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F3D6E">
        <w:rPr>
          <w:rFonts w:ascii="GHEA Grapalat" w:hAnsi="GHEA Grapalat"/>
          <w:i w:val="0"/>
          <w:sz w:val="24"/>
          <w:szCs w:val="24"/>
          <w:lang w:val="hy-AM"/>
        </w:rPr>
        <w:t>1</w:t>
      </w:r>
      <w:r w:rsidR="004C77EE">
        <w:rPr>
          <w:rFonts w:ascii="GHEA Grapalat" w:hAnsi="GHEA Grapalat"/>
          <w:i w:val="0"/>
          <w:sz w:val="24"/>
          <w:szCs w:val="24"/>
          <w:lang w:val="hy-AM"/>
        </w:rPr>
        <w:t>7</w:t>
      </w:r>
      <w:r w:rsidRPr="009044F1">
        <w:rPr>
          <w:rFonts w:ascii="GHEA Grapalat" w:hAnsi="GHEA Grapalat"/>
          <w:i w:val="0"/>
          <w:sz w:val="24"/>
          <w:szCs w:val="24"/>
        </w:rPr>
        <w:t>" "</w:t>
      </w:r>
      <w:r w:rsidR="0050500B">
        <w:rPr>
          <w:rFonts w:ascii="GHEA Grapalat" w:hAnsi="GHEA Grapalat"/>
          <w:i w:val="0"/>
          <w:sz w:val="24"/>
          <w:szCs w:val="24"/>
        </w:rPr>
        <w:t>октябр</w:t>
      </w:r>
      <w:r w:rsidR="002305C1">
        <w:rPr>
          <w:rFonts w:ascii="GHEA Grapalat" w:hAnsi="GHEA Grapalat"/>
          <w:i w:val="0"/>
          <w:sz w:val="24"/>
          <w:szCs w:val="24"/>
        </w:rPr>
        <w:t>я</w:t>
      </w:r>
      <w:r w:rsidRPr="009044F1">
        <w:rPr>
          <w:rFonts w:ascii="GHEA Grapalat" w:hAnsi="GHEA Grapalat"/>
          <w:i w:val="0"/>
          <w:sz w:val="24"/>
          <w:szCs w:val="24"/>
        </w:rPr>
        <w:t>" 20</w:t>
      </w:r>
      <w:r w:rsidR="006E46EE">
        <w:rPr>
          <w:rFonts w:ascii="GHEA Grapalat" w:hAnsi="GHEA Grapalat"/>
          <w:i w:val="0"/>
          <w:sz w:val="24"/>
          <w:szCs w:val="24"/>
        </w:rPr>
        <w:t>2</w:t>
      </w:r>
      <w:r w:rsidR="00973105">
        <w:rPr>
          <w:rFonts w:ascii="GHEA Grapalat" w:hAnsi="GHEA Grapalat"/>
          <w:i w:val="0"/>
          <w:sz w:val="24"/>
          <w:szCs w:val="24"/>
        </w:rPr>
        <w:t>3</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4C77EE">
        <w:rPr>
          <w:rFonts w:ascii="GHEA Grapalat" w:hAnsi="GHEA Grapalat"/>
          <w:i w:val="0"/>
          <w:sz w:val="24"/>
          <w:szCs w:val="24"/>
          <w:lang w:val="hy-AM"/>
        </w:rPr>
        <w:t>2</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E46EE" w:rsidRPr="006E46EE">
        <w:rPr>
          <w:rFonts w:ascii="GHEA Grapalat" w:hAnsi="GHEA Grapalat"/>
          <w:i w:val="0"/>
          <w:sz w:val="24"/>
          <w:szCs w:val="24"/>
        </w:rPr>
        <w:t>ԳՀԱՊՁԲ-2023/</w:t>
      </w:r>
      <w:r w:rsidR="00973105">
        <w:rPr>
          <w:rFonts w:ascii="GHEA Grapalat" w:hAnsi="GHEA Grapalat"/>
          <w:i w:val="0"/>
          <w:sz w:val="24"/>
          <w:szCs w:val="24"/>
        </w:rPr>
        <w:t>1</w:t>
      </w:r>
      <w:r w:rsidR="00602490" w:rsidRPr="00235464">
        <w:rPr>
          <w:rFonts w:ascii="GHEA Grapalat" w:hAnsi="GHEA Grapalat"/>
          <w:i w:val="0"/>
          <w:sz w:val="24"/>
          <w:szCs w:val="24"/>
        </w:rPr>
        <w:t>5</w:t>
      </w:r>
      <w:r w:rsidR="006E46EE" w:rsidRPr="006E46EE">
        <w:rPr>
          <w:rFonts w:ascii="GHEA Grapalat" w:hAnsi="GHEA Grapalat"/>
          <w:i w:val="0"/>
          <w:sz w:val="24"/>
          <w:szCs w:val="24"/>
        </w:rPr>
        <w:t>-</w:t>
      </w:r>
      <w:r w:rsidR="0050500B">
        <w:rPr>
          <w:rFonts w:ascii="GHEA Grapalat" w:hAnsi="GHEA Grapalat"/>
          <w:i w:val="0"/>
          <w:sz w:val="24"/>
          <w:szCs w:val="24"/>
        </w:rPr>
        <w:t>7</w:t>
      </w:r>
      <w:r w:rsidR="006E46EE" w:rsidRPr="006E46EE">
        <w:rPr>
          <w:rFonts w:ascii="GHEA Grapalat" w:hAnsi="GHEA Grapalat"/>
          <w:i w:val="0"/>
          <w:sz w:val="24"/>
          <w:szCs w:val="24"/>
        </w:rPr>
        <w:t>-ԴԲԳԳԿ</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w:t>
      </w:r>
      <w:proofErr w:type="spellStart"/>
      <w:r w:rsidRPr="00A24088">
        <w:rPr>
          <w:rFonts w:ascii="GHEA Grapalat" w:hAnsi="GHEA Grapalat"/>
          <w:b/>
          <w:i w:val="0"/>
          <w:spacing w:val="6"/>
          <w:sz w:val="22"/>
          <w:szCs w:val="22"/>
        </w:rPr>
        <w:t>Министерсве</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Здравохранения</w:t>
      </w:r>
      <w:proofErr w:type="spellEnd"/>
      <w:r w:rsidRPr="00A24088">
        <w:rPr>
          <w:rFonts w:ascii="GHEA Grapalat" w:hAnsi="GHEA Grapalat"/>
          <w:b/>
          <w:i w:val="0"/>
          <w:spacing w:val="6"/>
          <w:sz w:val="22"/>
          <w:szCs w:val="22"/>
        </w:rPr>
        <w:t xml:space="preserve"> РА</w:t>
      </w:r>
      <w:r w:rsidRPr="00A24088">
        <w:rPr>
          <w:rFonts w:ascii="GHEA Grapalat" w:hAnsi="GHEA Grapalat"/>
          <w:i w:val="0"/>
          <w:spacing w:val="6"/>
          <w:sz w:val="22"/>
          <w:szCs w:val="22"/>
        </w:rPr>
        <w:t xml:space="preserve">, который находится по адресу </w:t>
      </w:r>
      <w:proofErr w:type="spellStart"/>
      <w:r w:rsidRPr="00A24088">
        <w:rPr>
          <w:rFonts w:ascii="GHEA Grapalat" w:hAnsi="GHEA Grapalat"/>
          <w:b/>
          <w:i w:val="0"/>
          <w:spacing w:val="6"/>
          <w:sz w:val="22"/>
          <w:szCs w:val="22"/>
        </w:rPr>
        <w:t>г.Ереван</w:t>
      </w:r>
      <w:proofErr w:type="spellEnd"/>
      <w:r w:rsidRPr="00A24088">
        <w:rPr>
          <w:rFonts w:ascii="GHEA Grapalat" w:hAnsi="GHEA Grapalat"/>
          <w:b/>
          <w:i w:val="0"/>
          <w:spacing w:val="6"/>
          <w:sz w:val="22"/>
          <w:szCs w:val="22"/>
        </w:rPr>
        <w:t xml:space="preserve">, </w:t>
      </w:r>
      <w:proofErr w:type="spellStart"/>
      <w:r w:rsidRPr="00A24088">
        <w:rPr>
          <w:rFonts w:ascii="GHEA Grapalat" w:hAnsi="GHEA Grapalat"/>
          <w:b/>
          <w:i w:val="0"/>
          <w:spacing w:val="6"/>
          <w:sz w:val="22"/>
          <w:szCs w:val="22"/>
        </w:rPr>
        <w:t>ул.Гераци</w:t>
      </w:r>
      <w:proofErr w:type="spellEnd"/>
      <w:r w:rsidRPr="00A24088">
        <w:rPr>
          <w:rFonts w:ascii="GHEA Grapalat" w:hAnsi="GHEA Grapalat"/>
          <w:b/>
          <w:i w:val="0"/>
          <w:spacing w:val="6"/>
          <w:sz w:val="22"/>
          <w:szCs w:val="22"/>
        </w:rPr>
        <w:t xml:space="preserve">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r w:rsidR="0050500B">
        <w:rPr>
          <w:rFonts w:ascii="GHEA Grapalat" w:hAnsi="GHEA Grapalat"/>
          <w:b/>
          <w:i w:val="0"/>
          <w:spacing w:val="6"/>
          <w:sz w:val="22"/>
          <w:szCs w:val="22"/>
        </w:rPr>
        <w:t xml:space="preserve">лабораторного оборудования и </w:t>
      </w:r>
      <w:r w:rsidR="003F3D6E">
        <w:rPr>
          <w:rFonts w:ascii="GHEA Grapalat" w:hAnsi="GHEA Grapalat"/>
          <w:b/>
          <w:i w:val="0"/>
          <w:spacing w:val="6"/>
          <w:sz w:val="22"/>
          <w:szCs w:val="22"/>
        </w:rPr>
        <w:t>г</w:t>
      </w:r>
      <w:r w:rsidR="003F3D6E" w:rsidRPr="003F3D6E">
        <w:rPr>
          <w:rFonts w:ascii="GHEA Grapalat" w:hAnsi="GHEA Grapalat"/>
          <w:b/>
          <w:i w:val="0"/>
          <w:spacing w:val="6"/>
          <w:sz w:val="22"/>
          <w:szCs w:val="22"/>
        </w:rPr>
        <w:t xml:space="preserve">азообразного </w:t>
      </w:r>
      <w:r w:rsidR="0050500B">
        <w:rPr>
          <w:rFonts w:ascii="GHEA Grapalat" w:hAnsi="GHEA Grapalat"/>
          <w:b/>
          <w:i w:val="0"/>
          <w:spacing w:val="6"/>
          <w:sz w:val="22"/>
          <w:szCs w:val="22"/>
        </w:rPr>
        <w:t>гелия</w:t>
      </w:r>
      <w:r w:rsidR="003F3D6E" w:rsidRPr="003F3D6E">
        <w:rPr>
          <w:rFonts w:ascii="GHEA Grapalat" w:hAnsi="GHEA Grapalat"/>
          <w:b/>
          <w:i w:val="0"/>
          <w:spacing w:val="6"/>
          <w:sz w:val="22"/>
          <w:szCs w:val="22"/>
        </w:rPr>
        <w:t xml:space="preserve"> </w:t>
      </w:r>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w:t>
      </w:r>
      <w:proofErr w:type="gramStart"/>
      <w:r w:rsidR="00677658" w:rsidRPr="00A24088">
        <w:rPr>
          <w:rFonts w:ascii="GHEA Grapalat" w:hAnsi="GHEA Grapalat"/>
          <w:i w:val="0"/>
          <w:sz w:val="22"/>
          <w:szCs w:val="22"/>
        </w:rPr>
        <w:t xml:space="preserve">в </w:t>
      </w:r>
      <w:r w:rsidRPr="00A24088">
        <w:rPr>
          <w:rFonts w:ascii="GHEA Grapalat" w:hAnsi="GHEA Grapalat"/>
          <w:i w:val="0"/>
          <w:sz w:val="22"/>
          <w:szCs w:val="22"/>
        </w:rPr>
        <w:t xml:space="preserve"> данной</w:t>
      </w:r>
      <w:proofErr w:type="gramEnd"/>
      <w:r w:rsidRPr="00A24088">
        <w:rPr>
          <w:rFonts w:ascii="GHEA Grapalat" w:hAnsi="GHEA Grapalat"/>
          <w:i w:val="0"/>
          <w:sz w:val="22"/>
          <w:szCs w:val="22"/>
        </w:rPr>
        <w:t xml:space="preserve">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w:t>
      </w:r>
      <w:proofErr w:type="spellStart"/>
      <w:r w:rsidRPr="00A24088">
        <w:rPr>
          <w:rFonts w:ascii="GHEA Grapalat" w:hAnsi="GHEA Grapalat"/>
          <w:i w:val="0"/>
          <w:spacing w:val="-6"/>
          <w:sz w:val="22"/>
          <w:szCs w:val="22"/>
        </w:rPr>
        <w:t>г.Ереван</w:t>
      </w:r>
      <w:proofErr w:type="spellEnd"/>
      <w:r w:rsidRPr="00A24088">
        <w:rPr>
          <w:rFonts w:ascii="GHEA Grapalat" w:hAnsi="GHEA Grapalat"/>
          <w:i w:val="0"/>
          <w:spacing w:val="-6"/>
          <w:sz w:val="22"/>
          <w:szCs w:val="22"/>
        </w:rPr>
        <w:t xml:space="preserve">, </w:t>
      </w:r>
      <w:proofErr w:type="spellStart"/>
      <w:r w:rsidRPr="00A24088">
        <w:rPr>
          <w:rFonts w:ascii="GHEA Grapalat" w:hAnsi="GHEA Grapalat"/>
          <w:i w:val="0"/>
          <w:spacing w:val="-6"/>
          <w:sz w:val="22"/>
          <w:szCs w:val="22"/>
        </w:rPr>
        <w:t>ул.Гераци</w:t>
      </w:r>
      <w:proofErr w:type="spellEnd"/>
      <w:r w:rsidRPr="00A24088">
        <w:rPr>
          <w:rFonts w:ascii="GHEA Grapalat" w:hAnsi="GHEA Grapalat"/>
          <w:i w:val="0"/>
          <w:spacing w:val="-6"/>
          <w:sz w:val="22"/>
          <w:szCs w:val="22"/>
        </w:rPr>
        <w:t xml:space="preserve"> 5/1 в документарной форме, до 1</w:t>
      </w:r>
      <w:r w:rsidR="00A24088" w:rsidRPr="00A24088">
        <w:rPr>
          <w:rFonts w:ascii="GHEA Grapalat" w:hAnsi="GHEA Grapalat"/>
          <w:i w:val="0"/>
          <w:spacing w:val="-6"/>
          <w:sz w:val="22"/>
          <w:szCs w:val="22"/>
        </w:rPr>
        <w:t>6</w:t>
      </w:r>
      <w:r w:rsidRPr="00A24088">
        <w:rPr>
          <w:rFonts w:ascii="GHEA Grapalat" w:hAnsi="GHEA Grapalat"/>
          <w:i w:val="0"/>
          <w:spacing w:val="-6"/>
          <w:sz w:val="22"/>
          <w:szCs w:val="22"/>
        </w:rPr>
        <w:t xml:space="preserve">:00 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proofErr w:type="spellStart"/>
      <w:r w:rsidR="006E46EE" w:rsidRPr="00A24088">
        <w:rPr>
          <w:rFonts w:ascii="GHEA Grapalat" w:hAnsi="GHEA Grapalat"/>
          <w:b/>
          <w:i w:val="0"/>
          <w:spacing w:val="-6"/>
          <w:sz w:val="22"/>
          <w:szCs w:val="22"/>
        </w:rPr>
        <w:t>г.Ереван</w:t>
      </w:r>
      <w:proofErr w:type="spellEnd"/>
      <w:r w:rsidR="006E46EE" w:rsidRPr="00A24088">
        <w:rPr>
          <w:rFonts w:ascii="GHEA Grapalat" w:hAnsi="GHEA Grapalat"/>
          <w:b/>
          <w:i w:val="0"/>
          <w:spacing w:val="-6"/>
          <w:sz w:val="22"/>
          <w:szCs w:val="22"/>
        </w:rPr>
        <w:t xml:space="preserve">, </w:t>
      </w:r>
      <w:proofErr w:type="spellStart"/>
      <w:r w:rsidR="006E46EE" w:rsidRPr="00A24088">
        <w:rPr>
          <w:rFonts w:ascii="GHEA Grapalat" w:hAnsi="GHEA Grapalat"/>
          <w:b/>
          <w:i w:val="0"/>
          <w:spacing w:val="-6"/>
          <w:sz w:val="22"/>
          <w:szCs w:val="22"/>
        </w:rPr>
        <w:t>ул.Гераци</w:t>
      </w:r>
      <w:proofErr w:type="spellEnd"/>
      <w:r w:rsidR="006E46EE" w:rsidRPr="00A24088">
        <w:rPr>
          <w:rFonts w:ascii="GHEA Grapalat" w:hAnsi="GHEA Grapalat"/>
          <w:b/>
          <w:i w:val="0"/>
          <w:spacing w:val="-6"/>
          <w:sz w:val="22"/>
          <w:szCs w:val="22"/>
        </w:rPr>
        <w:t xml:space="preserve"> 5/1</w:t>
      </w:r>
      <w:r w:rsidRPr="00A24088">
        <w:rPr>
          <w:rFonts w:ascii="GHEA Grapalat" w:hAnsi="GHEA Grapalat"/>
          <w:b/>
          <w:i w:val="0"/>
          <w:sz w:val="22"/>
          <w:szCs w:val="22"/>
        </w:rPr>
        <w:t xml:space="preserve">, в </w:t>
      </w:r>
      <w:r w:rsidR="00235464" w:rsidRPr="00A24088">
        <w:rPr>
          <w:rFonts w:ascii="GHEA Grapalat" w:hAnsi="GHEA Grapalat"/>
          <w:b/>
          <w:i w:val="0"/>
          <w:sz w:val="22"/>
          <w:szCs w:val="22"/>
        </w:rPr>
        <w:t>1</w:t>
      </w:r>
      <w:r w:rsidR="00A24088" w:rsidRPr="00A24088">
        <w:rPr>
          <w:rFonts w:ascii="GHEA Grapalat" w:hAnsi="GHEA Grapalat"/>
          <w:b/>
          <w:i w:val="0"/>
          <w:sz w:val="22"/>
          <w:szCs w:val="22"/>
        </w:rPr>
        <w:t>6</w:t>
      </w:r>
      <w:r w:rsidR="00235464" w:rsidRPr="00A24088">
        <w:rPr>
          <w:rFonts w:ascii="GHEA Grapalat" w:hAnsi="GHEA Grapalat"/>
          <w:b/>
          <w:i w:val="0"/>
          <w:sz w:val="22"/>
          <w:szCs w:val="22"/>
        </w:rPr>
        <w:t xml:space="preserve">:00 </w:t>
      </w:r>
      <w:r w:rsidRPr="00A24088">
        <w:rPr>
          <w:rFonts w:ascii="GHEA Grapalat" w:hAnsi="GHEA Grapalat"/>
          <w:b/>
          <w:i w:val="0"/>
          <w:sz w:val="22"/>
          <w:szCs w:val="22"/>
        </w:rPr>
        <w:t>часов "</w:t>
      </w:r>
      <w:r w:rsidR="0050500B">
        <w:rPr>
          <w:rFonts w:ascii="GHEA Grapalat" w:hAnsi="GHEA Grapalat"/>
          <w:b/>
          <w:i w:val="0"/>
          <w:sz w:val="22"/>
          <w:szCs w:val="22"/>
        </w:rPr>
        <w:t>2</w:t>
      </w:r>
      <w:r w:rsidR="004C77EE">
        <w:rPr>
          <w:rFonts w:ascii="GHEA Grapalat" w:hAnsi="GHEA Grapalat"/>
          <w:b/>
          <w:i w:val="0"/>
          <w:sz w:val="22"/>
          <w:szCs w:val="22"/>
          <w:lang w:val="hy-AM"/>
        </w:rPr>
        <w:t>4</w:t>
      </w:r>
      <w:r w:rsidRPr="00A24088">
        <w:rPr>
          <w:rFonts w:ascii="GHEA Grapalat" w:hAnsi="GHEA Grapalat"/>
          <w:b/>
          <w:i w:val="0"/>
          <w:sz w:val="22"/>
          <w:szCs w:val="22"/>
        </w:rPr>
        <w:t>" "</w:t>
      </w:r>
      <w:r w:rsidR="0050500B">
        <w:rPr>
          <w:rFonts w:ascii="GHEA Grapalat" w:hAnsi="GHEA Grapalat"/>
          <w:b/>
          <w:i w:val="0"/>
          <w:sz w:val="22"/>
          <w:szCs w:val="22"/>
        </w:rPr>
        <w:t>октябр</w:t>
      </w:r>
      <w:r w:rsidR="003D1CB7">
        <w:rPr>
          <w:rFonts w:ascii="GHEA Grapalat" w:hAnsi="GHEA Grapalat"/>
          <w:b/>
          <w:i w:val="0"/>
          <w:sz w:val="22"/>
          <w:szCs w:val="22"/>
        </w:rPr>
        <w:t>я</w:t>
      </w:r>
      <w:r w:rsidRPr="00A24088">
        <w:rPr>
          <w:rFonts w:ascii="GHEA Grapalat" w:hAnsi="GHEA Grapalat"/>
          <w:b/>
          <w:i w:val="0"/>
          <w:sz w:val="22"/>
          <w:szCs w:val="22"/>
        </w:rPr>
        <w:t xml:space="preserve">" </w:t>
      </w:r>
      <w:r w:rsidR="006E46EE" w:rsidRPr="00A24088">
        <w:rPr>
          <w:rFonts w:ascii="GHEA Grapalat" w:hAnsi="GHEA Grapalat"/>
          <w:b/>
          <w:i w:val="0"/>
          <w:sz w:val="22"/>
          <w:szCs w:val="22"/>
        </w:rPr>
        <w:t xml:space="preserve">2023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Pr="00A24088">
        <w:rPr>
          <w:rFonts w:ascii="GHEA Grapalat" w:hAnsi="GHEA Grapalat"/>
          <w:b/>
          <w:i w:val="0"/>
          <w:sz w:val="22"/>
          <w:szCs w:val="22"/>
        </w:rPr>
        <w:t xml:space="preserve">Татьяне </w:t>
      </w:r>
      <w:proofErr w:type="spellStart"/>
      <w:r w:rsidRPr="00A24088">
        <w:rPr>
          <w:rFonts w:ascii="GHEA Grapalat" w:hAnsi="GHEA Grapalat"/>
          <w:b/>
          <w:i w:val="0"/>
          <w:sz w:val="22"/>
          <w:szCs w:val="22"/>
        </w:rPr>
        <w:t>Мирзоян</w:t>
      </w:r>
      <w:proofErr w:type="spellEnd"/>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1" w:name="_Hlk25366179"/>
      <w:r w:rsidRPr="00A24088">
        <w:rPr>
          <w:rFonts w:ascii="GHEA Grapalat" w:hAnsi="GHEA Grapalat"/>
          <w:b/>
          <w:i w:val="0"/>
          <w:sz w:val="22"/>
          <w:szCs w:val="22"/>
        </w:rPr>
        <w:t>+374 9</w:t>
      </w:r>
      <w:bookmarkEnd w:id="1"/>
      <w:r w:rsidRPr="00A24088">
        <w:rPr>
          <w:rFonts w:ascii="GHEA Grapalat" w:hAnsi="GHEA Grapalat"/>
          <w:b/>
          <w:i w:val="0"/>
          <w:sz w:val="22"/>
          <w:szCs w:val="22"/>
        </w:rPr>
        <w:t>9 27 71 72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2"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2"/>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 xml:space="preserve">ГНКО “Научного-практический центр судебной медицины” при </w:t>
      </w:r>
      <w:proofErr w:type="spellStart"/>
      <w:r w:rsidRPr="00A24088">
        <w:rPr>
          <w:rFonts w:ascii="GHEA Grapalat" w:hAnsi="GHEA Grapalat"/>
          <w:b/>
          <w:i w:val="0"/>
          <w:sz w:val="22"/>
          <w:szCs w:val="22"/>
        </w:rPr>
        <w:t>Министерсве</w:t>
      </w:r>
      <w:proofErr w:type="spellEnd"/>
      <w:r w:rsidRPr="00A24088">
        <w:rPr>
          <w:rFonts w:ascii="GHEA Grapalat" w:hAnsi="GHEA Grapalat"/>
          <w:b/>
          <w:i w:val="0"/>
          <w:sz w:val="22"/>
          <w:szCs w:val="22"/>
        </w:rPr>
        <w:t xml:space="preserve"> </w:t>
      </w:r>
      <w:proofErr w:type="spellStart"/>
      <w:r w:rsidRPr="00A24088">
        <w:rPr>
          <w:rFonts w:ascii="GHEA Grapalat" w:hAnsi="GHEA Grapalat"/>
          <w:b/>
          <w:i w:val="0"/>
          <w:sz w:val="22"/>
          <w:szCs w:val="22"/>
        </w:rPr>
        <w:t>Здравохранения</w:t>
      </w:r>
      <w:proofErr w:type="spellEnd"/>
      <w:r w:rsidRPr="00A24088">
        <w:rPr>
          <w:rFonts w:ascii="GHEA Grapalat" w:hAnsi="GHEA Grapalat"/>
          <w:b/>
          <w:i w:val="0"/>
          <w:sz w:val="22"/>
          <w:szCs w:val="22"/>
        </w:rPr>
        <w:t xml:space="preserve">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6E46EE" w:rsidRDefault="00A24088" w:rsidP="00B46D58">
      <w:pPr>
        <w:pStyle w:val="a3"/>
        <w:widowControl w:val="0"/>
        <w:spacing w:after="160" w:line="240" w:lineRule="auto"/>
        <w:ind w:left="3969" w:firstLine="0"/>
        <w:rPr>
          <w:rFonts w:ascii="GHEA Grapalat" w:hAnsi="GHEA Grapalat"/>
          <w:i w:val="0"/>
          <w:sz w:val="16"/>
          <w:szCs w:val="16"/>
          <w:lang w:val="hy-AM"/>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lastRenderedPageBreak/>
        <w:t>ABOUT REQUEST FOR QUOTATION</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This text of the announcement is approved by “</w:t>
      </w:r>
      <w:r w:rsidR="004C77EE">
        <w:rPr>
          <w:rFonts w:ascii="GHEA Grapalat" w:hAnsi="GHEA Grapalat"/>
          <w:sz w:val="20"/>
          <w:szCs w:val="20"/>
          <w:lang w:val="hy-AM"/>
        </w:rPr>
        <w:t>2</w:t>
      </w:r>
      <w:r w:rsidRPr="00036028">
        <w:rPr>
          <w:rFonts w:ascii="GHEA Grapalat" w:hAnsi="GHEA Grapalat"/>
          <w:sz w:val="20"/>
          <w:szCs w:val="20"/>
          <w:lang w:val="af-ZA"/>
        </w:rPr>
        <w:t>” order of the Commission of the Request for Quotation of “</w:t>
      </w:r>
      <w:r w:rsidR="003F3D6E" w:rsidRPr="003F3D6E">
        <w:rPr>
          <w:rFonts w:ascii="GHEA Grapalat" w:hAnsi="GHEA Grapalat"/>
          <w:sz w:val="20"/>
          <w:szCs w:val="20"/>
          <w:lang w:val="en-US"/>
        </w:rPr>
        <w:t>1</w:t>
      </w:r>
      <w:r w:rsidR="004C77EE">
        <w:rPr>
          <w:rFonts w:ascii="GHEA Grapalat" w:hAnsi="GHEA Grapalat"/>
          <w:sz w:val="20"/>
          <w:szCs w:val="20"/>
          <w:lang w:val="hy-AM"/>
        </w:rPr>
        <w:t>7</w:t>
      </w:r>
      <w:r w:rsidRPr="00036028">
        <w:rPr>
          <w:rFonts w:ascii="GHEA Grapalat" w:hAnsi="GHEA Grapalat"/>
          <w:sz w:val="20"/>
          <w:szCs w:val="20"/>
          <w:lang w:val="af-ZA"/>
        </w:rPr>
        <w:t>” “</w:t>
      </w:r>
      <w:r w:rsidR="0050500B">
        <w:rPr>
          <w:rFonts w:ascii="GHEA Grapalat" w:hAnsi="GHEA Grapalat"/>
          <w:sz w:val="20"/>
          <w:szCs w:val="20"/>
          <w:lang w:val="en-US"/>
        </w:rPr>
        <w:t>October</w:t>
      </w:r>
      <w:r w:rsidRPr="00036028">
        <w:rPr>
          <w:rFonts w:ascii="GHEA Grapalat" w:hAnsi="GHEA Grapalat"/>
          <w:sz w:val="20"/>
          <w:szCs w:val="20"/>
          <w:lang w:val="af-ZA"/>
        </w:rPr>
        <w:t>” 202</w:t>
      </w:r>
      <w:r w:rsidR="00973105">
        <w:rPr>
          <w:rFonts w:ascii="GHEA Grapalat" w:hAnsi="GHEA Grapalat"/>
          <w:sz w:val="20"/>
          <w:szCs w:val="20"/>
          <w:lang w:val="af-ZA"/>
        </w:rPr>
        <w:t>3</w:t>
      </w:r>
      <w:r w:rsidRPr="00036028">
        <w:rPr>
          <w:rFonts w:ascii="GHEA Grapalat" w:hAnsi="GHEA Grapalat"/>
          <w:sz w:val="20"/>
          <w:szCs w:val="20"/>
          <w:lang w:val="af-ZA"/>
        </w:rPr>
        <w:t>, and is published according to the article 27 of the RA law on procurements.</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20"/>
        <w:jc w:val="center"/>
        <w:rPr>
          <w:rFonts w:ascii="GHEA Grapalat" w:hAnsi="GHEA Grapalat"/>
          <w:sz w:val="20"/>
          <w:szCs w:val="20"/>
          <w:lang w:val="af-ZA"/>
        </w:rPr>
      </w:pPr>
      <w:r w:rsidRPr="00036028">
        <w:rPr>
          <w:rFonts w:ascii="GHEA Grapalat" w:hAnsi="GHEA Grapalat"/>
          <w:sz w:val="20"/>
          <w:szCs w:val="20"/>
          <w:lang w:val="af-ZA"/>
        </w:rPr>
        <w:t>Request for quotation code ԳՀԱՊՁԲ-202</w:t>
      </w:r>
      <w:r w:rsidR="004C4FF3" w:rsidRPr="004C4FF3">
        <w:rPr>
          <w:rFonts w:ascii="GHEA Grapalat" w:hAnsi="GHEA Grapalat"/>
          <w:sz w:val="20"/>
          <w:szCs w:val="20"/>
          <w:lang w:val="en-US"/>
        </w:rPr>
        <w:t>3/</w:t>
      </w:r>
      <w:r w:rsidR="00973105">
        <w:rPr>
          <w:rFonts w:ascii="GHEA Grapalat" w:hAnsi="GHEA Grapalat"/>
          <w:sz w:val="20"/>
          <w:szCs w:val="20"/>
          <w:lang w:val="en-US"/>
        </w:rPr>
        <w:t>1</w:t>
      </w:r>
      <w:r w:rsidR="00602490">
        <w:rPr>
          <w:rFonts w:ascii="GHEA Grapalat" w:hAnsi="GHEA Grapalat"/>
          <w:sz w:val="20"/>
          <w:szCs w:val="20"/>
          <w:lang w:val="en-US"/>
        </w:rPr>
        <w:t>5</w:t>
      </w:r>
      <w:r w:rsidRPr="00036028">
        <w:rPr>
          <w:rFonts w:ascii="GHEA Grapalat" w:hAnsi="GHEA Grapalat"/>
          <w:sz w:val="20"/>
          <w:szCs w:val="20"/>
          <w:lang w:val="af-ZA"/>
        </w:rPr>
        <w:t>-</w:t>
      </w:r>
      <w:r w:rsidR="0050500B" w:rsidRPr="0050500B">
        <w:rPr>
          <w:rFonts w:ascii="GHEA Grapalat" w:hAnsi="GHEA Grapalat"/>
          <w:sz w:val="20"/>
          <w:szCs w:val="20"/>
          <w:lang w:val="en-US"/>
        </w:rPr>
        <w:t>7</w:t>
      </w:r>
      <w:r w:rsidRPr="00036028">
        <w:rPr>
          <w:rFonts w:ascii="GHEA Grapalat" w:hAnsi="GHEA Grapalat"/>
          <w:sz w:val="20"/>
          <w:szCs w:val="20"/>
          <w:lang w:val="af-ZA"/>
        </w:rPr>
        <w:t>-ԴԲԳԳԿ</w:t>
      </w:r>
    </w:p>
    <w:p w:rsidR="006E46EE" w:rsidRPr="00036028" w:rsidRDefault="006E46EE" w:rsidP="006E46EE">
      <w:pPr>
        <w:ind w:firstLine="720"/>
        <w:jc w:val="center"/>
        <w:rPr>
          <w:rFonts w:ascii="GHEA Grapalat" w:hAnsi="GHEA Grapalat"/>
          <w:sz w:val="20"/>
          <w:szCs w:val="20"/>
          <w:lang w:val="af-ZA"/>
        </w:rPr>
      </w:pPr>
    </w:p>
    <w:p w:rsidR="006E46EE" w:rsidRPr="00036028" w:rsidRDefault="006E46EE" w:rsidP="006E46EE">
      <w:pPr>
        <w:ind w:firstLine="708"/>
        <w:rPr>
          <w:rFonts w:ascii="GHEA Grapalat" w:hAnsi="GHEA Grapalat"/>
          <w:sz w:val="20"/>
          <w:szCs w:val="20"/>
          <w:lang w:val="af-ZA"/>
        </w:rPr>
      </w:pPr>
      <w:r w:rsidRPr="00036028">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 MOH</w:t>
      </w:r>
      <w:r w:rsidRPr="00036028">
        <w:rPr>
          <w:rFonts w:ascii="GHEA Grapalat" w:hAnsi="GHEA Grapalat"/>
          <w:sz w:val="20"/>
          <w:szCs w:val="20"/>
          <w:lang w:val="af-ZA"/>
        </w:rPr>
        <w:t xml:space="preserve">, located in </w:t>
      </w:r>
      <w:r w:rsidRPr="00D14C0A">
        <w:rPr>
          <w:rFonts w:ascii="GHEA Grapalat" w:hAnsi="GHEA Grapalat"/>
          <w:b/>
          <w:sz w:val="20"/>
          <w:szCs w:val="20"/>
          <w:lang w:val="af-ZA"/>
        </w:rPr>
        <w:t>Heratsi 5/1, Yerevan, 0025</w:t>
      </w:r>
      <w:r w:rsidRPr="00036028">
        <w:rPr>
          <w:rFonts w:ascii="GHEA Grapalat" w:hAnsi="GHEA Grapalat"/>
          <w:sz w:val="20"/>
          <w:szCs w:val="20"/>
          <w:lang w:val="af-ZA"/>
        </w:rPr>
        <w:t>, Armenia address, announces a request for quotation, which is performed in one round.</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 xml:space="preserve">The selected participant of the request for quotation, in a prescribed manner, will be offered to sign a contract of supply of </w:t>
      </w:r>
      <w:r w:rsidR="0050500B" w:rsidRPr="0050500B">
        <w:rPr>
          <w:rFonts w:ascii="GHEA Grapalat" w:hAnsi="GHEA Grapalat"/>
          <w:b/>
          <w:sz w:val="20"/>
          <w:szCs w:val="20"/>
          <w:lang w:val="en-US"/>
        </w:rPr>
        <w:t xml:space="preserve">laboratory equipment and liquid helium </w:t>
      </w:r>
      <w:r w:rsidRPr="00036028">
        <w:rPr>
          <w:rFonts w:ascii="GHEA Grapalat" w:hAnsi="GHEA Grapalat"/>
          <w:sz w:val="20"/>
          <w:szCs w:val="20"/>
          <w:lang w:val="af-ZA"/>
        </w:rPr>
        <w:t>(hereinafter, contract).</w:t>
      </w:r>
    </w:p>
    <w:p w:rsidR="006E46EE" w:rsidRPr="00036028" w:rsidRDefault="006E46EE" w:rsidP="006E46EE">
      <w:pPr>
        <w:jc w:val="both"/>
        <w:rPr>
          <w:rFonts w:ascii="GHEA Grapalat" w:hAnsi="GHEA Grapalat"/>
          <w:sz w:val="20"/>
          <w:szCs w:val="20"/>
          <w:lang w:val="af-ZA"/>
        </w:rPr>
      </w:pPr>
      <w:r w:rsidRPr="00036028">
        <w:rPr>
          <w:rFonts w:ascii="GHEA Grapalat" w:hAnsi="GHEA Grapalat"/>
          <w:sz w:val="20"/>
          <w:szCs w:val="20"/>
          <w:lang w:val="af-ZA"/>
        </w:rPr>
        <w:tab/>
        <w:t>According to the article 7 of the RA law on procurements any person, regardless of being a foreign person, organization or stateless person, has an equal right to participate in the request for quotation.</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People having no right to participate in the request for quotation as well as the qualification criteria presented to the participants and the documents to be submitted for the evaluation of those criteria are defined in the invitation of this procedure.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The selected participant is determined from the number of the bidders meeting the requirements of the invitation and evaluated as satisfactory on the principle of giving preference to the participant offering the lowest bid.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order to receive the hard copy of the invitation of the request for quotation it is required to apply to the procuring entity before day 7-th after the publication of this announcement until </w:t>
      </w:r>
      <w:bookmarkStart w:id="3" w:name="_Hlk25366155"/>
      <w:r w:rsidRPr="00036028">
        <w:rPr>
          <w:rFonts w:ascii="GHEA Grapalat" w:hAnsi="GHEA Grapalat"/>
          <w:sz w:val="20"/>
          <w:szCs w:val="20"/>
          <w:lang w:val="af-ZA"/>
        </w:rPr>
        <w:t>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w:t>
      </w:r>
      <w:bookmarkEnd w:id="3"/>
      <w:r w:rsidRPr="00036028">
        <w:rPr>
          <w:rFonts w:ascii="GHEA Grapalat" w:hAnsi="GHEA Grapalat"/>
          <w:sz w:val="20"/>
          <w:szCs w:val="20"/>
          <w:lang w:val="af-ZA"/>
        </w:rPr>
        <w:t xml:space="preserve">o’clock. Moreover, in order to receive the hard copy of the invitation, a written application must be presented to the procuring entity. The procuring entity ensures the provision of the hard copy of the invitation free of charge  on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In case of receiving a request to provide the invitation electronically, the procuring entity ensures the provision of the invitation electronically during the first work day following the receipt of such a request.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 xml:space="preserve">Not receiving an invitation does not limit the right of the participant to participate in the request for quotation. </w:t>
      </w:r>
    </w:p>
    <w:p w:rsidR="006E46EE" w:rsidRPr="00036028" w:rsidRDefault="006E46EE" w:rsidP="006E46EE">
      <w:pPr>
        <w:ind w:firstLine="720"/>
        <w:jc w:val="both"/>
        <w:rPr>
          <w:rFonts w:ascii="GHEA Grapalat" w:hAnsi="GHEA Grapalat"/>
          <w:sz w:val="20"/>
          <w:szCs w:val="20"/>
          <w:lang w:val="af-ZA"/>
        </w:rPr>
      </w:pPr>
      <w:r w:rsidRPr="00036028">
        <w:rPr>
          <w:rFonts w:ascii="GHEA Grapalat" w:hAnsi="GHEA Grapalat"/>
          <w:sz w:val="20"/>
          <w:szCs w:val="20"/>
          <w:lang w:val="af-ZA"/>
        </w:rPr>
        <w:t>The bids for the request for quotation must be presented at</w:t>
      </w:r>
      <w:r>
        <w:rPr>
          <w:rFonts w:ascii="GHEA Grapalat" w:hAnsi="GHEA Grapalat"/>
          <w:sz w:val="20"/>
          <w:szCs w:val="20"/>
          <w:lang w:val="af-ZA"/>
        </w:rPr>
        <w:t xml:space="preserve"> </w:t>
      </w:r>
      <w:r w:rsidRPr="00036028">
        <w:rPr>
          <w:rFonts w:ascii="GHEA Grapalat" w:hAnsi="GHEA Grapalat"/>
          <w:sz w:val="20"/>
          <w:szCs w:val="20"/>
          <w:lang w:val="af-ZA"/>
        </w:rPr>
        <w:t>Heratsi 5/1, Yerevan, 0025, Armenia address in hard copies before day 7-th after the publication of this announcement until 1</w:t>
      </w:r>
      <w:r w:rsidR="00A24088">
        <w:rPr>
          <w:rFonts w:ascii="GHEA Grapalat" w:hAnsi="GHEA Grapalat"/>
          <w:sz w:val="20"/>
          <w:szCs w:val="20"/>
          <w:lang w:val="af-ZA"/>
        </w:rPr>
        <w:t>6</w:t>
      </w:r>
      <w:r w:rsidRPr="00036028">
        <w:rPr>
          <w:rFonts w:ascii="GHEA Grapalat" w:hAnsi="GHEA Grapalat"/>
          <w:sz w:val="20"/>
          <w:szCs w:val="20"/>
          <w:lang w:val="af-ZA"/>
        </w:rPr>
        <w:t>:</w:t>
      </w:r>
      <w:r w:rsidRPr="00730A16">
        <w:rPr>
          <w:rFonts w:ascii="GHEA Grapalat" w:hAnsi="GHEA Grapalat"/>
          <w:sz w:val="20"/>
          <w:szCs w:val="20"/>
          <w:lang w:val="en-US"/>
        </w:rPr>
        <w:t>0</w:t>
      </w:r>
      <w:r w:rsidRPr="00036028">
        <w:rPr>
          <w:rFonts w:ascii="GHEA Grapalat" w:hAnsi="GHEA Grapalat"/>
          <w:sz w:val="20"/>
          <w:szCs w:val="20"/>
          <w:lang w:val="af-ZA"/>
        </w:rPr>
        <w:t xml:space="preserve">0 o’clock. Besides Armenian, the bids can be presented in English and Russian. </w:t>
      </w:r>
    </w:p>
    <w:p w:rsidR="006E46EE" w:rsidRPr="00036028" w:rsidRDefault="006E46EE" w:rsidP="006E46EE">
      <w:pPr>
        <w:ind w:firstLine="708"/>
        <w:jc w:val="both"/>
        <w:rPr>
          <w:rFonts w:ascii="GHEA Grapalat" w:hAnsi="GHEA Grapalat"/>
          <w:sz w:val="20"/>
          <w:szCs w:val="20"/>
          <w:lang w:val="af-ZA"/>
        </w:rPr>
      </w:pPr>
      <w:r w:rsidRPr="00036028">
        <w:rPr>
          <w:rFonts w:ascii="GHEA Grapalat" w:hAnsi="GHEA Grapalat"/>
          <w:sz w:val="20"/>
          <w:szCs w:val="20"/>
          <w:lang w:val="af-ZA"/>
        </w:rPr>
        <w:t xml:space="preserve">The opening of the bids will take place at </w:t>
      </w:r>
      <w:r w:rsidRPr="00D14C0A">
        <w:rPr>
          <w:rFonts w:ascii="GHEA Grapalat" w:hAnsi="GHEA Grapalat"/>
          <w:b/>
          <w:sz w:val="20"/>
          <w:szCs w:val="20"/>
          <w:lang w:val="af-ZA"/>
        </w:rPr>
        <w:t>Heratsi 5/1, Yerevan, 0025, Armenia</w:t>
      </w:r>
      <w:r w:rsidRPr="00036028">
        <w:rPr>
          <w:rFonts w:ascii="GHEA Grapalat" w:hAnsi="GHEA Grapalat"/>
          <w:sz w:val="20"/>
          <w:szCs w:val="20"/>
          <w:lang w:val="af-ZA"/>
        </w:rPr>
        <w:t xml:space="preserve"> address on </w:t>
      </w:r>
      <w:r w:rsidRPr="00D14C0A">
        <w:rPr>
          <w:rFonts w:ascii="GHEA Grapalat" w:hAnsi="GHEA Grapalat"/>
          <w:b/>
          <w:sz w:val="20"/>
          <w:szCs w:val="20"/>
          <w:lang w:val="af-ZA"/>
        </w:rPr>
        <w:t>“</w:t>
      </w:r>
      <w:r w:rsidR="0050500B">
        <w:rPr>
          <w:rFonts w:ascii="GHEA Grapalat" w:hAnsi="GHEA Grapalat"/>
          <w:b/>
          <w:sz w:val="20"/>
          <w:szCs w:val="20"/>
          <w:lang w:val="hy-AM"/>
        </w:rPr>
        <w:t>2</w:t>
      </w:r>
      <w:r w:rsidR="004C77EE">
        <w:rPr>
          <w:rFonts w:ascii="GHEA Grapalat" w:hAnsi="GHEA Grapalat"/>
          <w:b/>
          <w:sz w:val="20"/>
          <w:szCs w:val="20"/>
          <w:lang w:val="hy-AM"/>
        </w:rPr>
        <w:t>4</w:t>
      </w:r>
      <w:r w:rsidRPr="00D14C0A">
        <w:rPr>
          <w:rFonts w:ascii="GHEA Grapalat" w:hAnsi="GHEA Grapalat"/>
          <w:b/>
          <w:sz w:val="20"/>
          <w:szCs w:val="20"/>
          <w:lang w:val="af-ZA"/>
        </w:rPr>
        <w:t>” “</w:t>
      </w:r>
      <w:r w:rsidR="0050500B">
        <w:rPr>
          <w:rFonts w:ascii="GHEA Grapalat" w:hAnsi="GHEA Grapalat"/>
          <w:b/>
          <w:sz w:val="20"/>
          <w:szCs w:val="20"/>
          <w:lang w:val="en-US"/>
        </w:rPr>
        <w:t>October</w:t>
      </w:r>
      <w:r w:rsidRPr="00D14C0A">
        <w:rPr>
          <w:rFonts w:ascii="GHEA Grapalat" w:hAnsi="GHEA Grapalat"/>
          <w:b/>
          <w:sz w:val="20"/>
          <w:szCs w:val="20"/>
          <w:lang w:val="af-ZA"/>
        </w:rPr>
        <w:t>” “202</w:t>
      </w:r>
      <w:r w:rsidR="004C4FF3" w:rsidRPr="004C4FF3">
        <w:rPr>
          <w:rFonts w:ascii="GHEA Grapalat" w:hAnsi="GHEA Grapalat"/>
          <w:b/>
          <w:sz w:val="20"/>
          <w:szCs w:val="20"/>
          <w:lang w:val="en-US"/>
        </w:rPr>
        <w:t>3</w:t>
      </w:r>
      <w:r w:rsidRPr="00D14C0A">
        <w:rPr>
          <w:rFonts w:ascii="GHEA Grapalat" w:hAnsi="GHEA Grapalat"/>
          <w:b/>
          <w:sz w:val="20"/>
          <w:szCs w:val="20"/>
          <w:lang w:val="af-ZA"/>
        </w:rPr>
        <w:t>” at 1</w:t>
      </w:r>
      <w:r w:rsidR="00A24088">
        <w:rPr>
          <w:rFonts w:ascii="GHEA Grapalat" w:hAnsi="GHEA Grapalat"/>
          <w:b/>
          <w:sz w:val="20"/>
          <w:szCs w:val="20"/>
          <w:lang w:val="af-ZA"/>
        </w:rPr>
        <w:t>6</w:t>
      </w:r>
      <w:r w:rsidRPr="00D14C0A">
        <w:rPr>
          <w:rFonts w:ascii="GHEA Grapalat" w:hAnsi="GHEA Grapalat"/>
          <w:b/>
          <w:sz w:val="20"/>
          <w:szCs w:val="20"/>
          <w:lang w:val="af-ZA"/>
        </w:rPr>
        <w:t>:00 o’clock</w:t>
      </w:r>
      <w:r w:rsidRPr="00036028">
        <w:rPr>
          <w:rFonts w:ascii="GHEA Grapalat" w:hAnsi="GHEA Grapalat"/>
          <w:sz w:val="20"/>
          <w:szCs w:val="20"/>
          <w:lang w:val="af-ZA"/>
        </w:rPr>
        <w:t>.</w:t>
      </w:r>
    </w:p>
    <w:p w:rsidR="006E46EE" w:rsidRPr="0050546E" w:rsidRDefault="006E46EE" w:rsidP="006E46EE">
      <w:pPr>
        <w:ind w:firstLine="720"/>
        <w:jc w:val="both"/>
        <w:rPr>
          <w:rFonts w:ascii="GHEA Grapalat" w:hAnsi="GHEA Grapalat"/>
          <w:sz w:val="20"/>
          <w:szCs w:val="20"/>
          <w:lang w:val="af-ZA"/>
        </w:rPr>
      </w:pPr>
      <w:r w:rsidRPr="00D14C0A">
        <w:rPr>
          <w:rFonts w:ascii="GHEA Grapalat" w:hAnsi="GHEA Grapalat"/>
          <w:sz w:val="20"/>
          <w:szCs w:val="20"/>
          <w:lang w:val="af-ZA"/>
        </w:rPr>
        <w:t>The appeal against this procedure is carried out in the manner prescribed by the RA Law "On Procurement" and the RA Civil Procedure Code.</w:t>
      </w:r>
      <w:r w:rsidRPr="0050546E">
        <w:rPr>
          <w:rFonts w:ascii="GHEA Grapalat" w:hAnsi="GHEA Grapalat"/>
          <w:sz w:val="20"/>
          <w:szCs w:val="20"/>
          <w:lang w:val="af-ZA"/>
        </w:rPr>
        <w:t xml:space="preserve">Further information related to this announcement can be received from the secretary of the evaluation commission </w:t>
      </w:r>
      <w:r w:rsidRPr="00224C5B">
        <w:rPr>
          <w:rFonts w:ascii="GHEA Grapalat" w:hAnsi="GHEA Grapalat"/>
          <w:b/>
          <w:sz w:val="20"/>
          <w:szCs w:val="20"/>
          <w:lang w:val="en-US"/>
        </w:rPr>
        <w:t xml:space="preserve">Tatyana </w:t>
      </w:r>
      <w:proofErr w:type="spellStart"/>
      <w:r w:rsidRPr="00224C5B">
        <w:rPr>
          <w:rFonts w:ascii="GHEA Grapalat" w:hAnsi="GHEA Grapalat"/>
          <w:b/>
          <w:sz w:val="20"/>
          <w:szCs w:val="20"/>
          <w:lang w:val="en-US"/>
        </w:rPr>
        <w:t>Mirzoyan</w:t>
      </w:r>
      <w:proofErr w:type="spellEnd"/>
      <w:r w:rsidR="00F27937">
        <w:rPr>
          <w:rFonts w:ascii="GHEA Grapalat" w:hAnsi="GHEA Grapalat"/>
          <w:b/>
          <w:sz w:val="20"/>
          <w:szCs w:val="20"/>
          <w:lang w:val="hy-AM"/>
        </w:rPr>
        <w:t>.</w:t>
      </w:r>
      <w:bookmarkStart w:id="4" w:name="_GoBack"/>
      <w:bookmarkEnd w:id="4"/>
      <w:r w:rsidRPr="0050546E">
        <w:rPr>
          <w:rFonts w:ascii="GHEA Grapalat" w:hAnsi="GHEA Grapalat"/>
          <w:sz w:val="20"/>
          <w:szCs w:val="20"/>
          <w:lang w:val="af-ZA"/>
        </w:rPr>
        <w:t xml:space="preserve"> </w:t>
      </w:r>
      <w:r w:rsidRPr="0050546E">
        <w:rPr>
          <w:rFonts w:ascii="GHEA Grapalat" w:hAnsi="GHEA Grapalat"/>
          <w:sz w:val="20"/>
          <w:szCs w:val="20"/>
          <w:lang w:val="af-ZA"/>
        </w:rPr>
        <w:tab/>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Telephone </w:t>
      </w:r>
      <w:r w:rsidRPr="0050546E">
        <w:rPr>
          <w:rFonts w:ascii="GHEA Grapalat" w:hAnsi="GHEA Grapalat"/>
          <w:b/>
          <w:sz w:val="20"/>
          <w:szCs w:val="20"/>
          <w:lang w:val="hy-AM"/>
        </w:rPr>
        <w:t>+374 99 27 71 72</w:t>
      </w:r>
    </w:p>
    <w:p w:rsidR="006E46EE" w:rsidRPr="0050546E" w:rsidRDefault="006E46EE" w:rsidP="006E46EE">
      <w:pPr>
        <w:ind w:firstLine="708"/>
        <w:jc w:val="both"/>
        <w:rPr>
          <w:rFonts w:ascii="GHEA Grapalat" w:hAnsi="GHEA Grapalat"/>
          <w:sz w:val="20"/>
          <w:szCs w:val="20"/>
          <w:lang w:val="af-ZA"/>
        </w:rPr>
      </w:pPr>
      <w:r w:rsidRPr="0050546E">
        <w:rPr>
          <w:rFonts w:ascii="GHEA Grapalat" w:hAnsi="GHEA Grapalat"/>
          <w:sz w:val="20"/>
          <w:szCs w:val="20"/>
          <w:lang w:val="af-ZA"/>
        </w:rPr>
        <w:t xml:space="preserve">Email </w:t>
      </w:r>
      <w:r w:rsidR="00610EA1">
        <w:rPr>
          <w:rFonts w:ascii="GHEA Grapalat" w:hAnsi="GHEA Grapalat"/>
          <w:b/>
          <w:sz w:val="20"/>
          <w:szCs w:val="20"/>
          <w:lang w:val="af-ZA"/>
        </w:rPr>
        <w:fldChar w:fldCharType="begin"/>
      </w:r>
      <w:r w:rsidR="00610EA1">
        <w:rPr>
          <w:rFonts w:ascii="GHEA Grapalat" w:hAnsi="GHEA Grapalat"/>
          <w:b/>
          <w:sz w:val="20"/>
          <w:szCs w:val="20"/>
          <w:lang w:val="af-ZA"/>
        </w:rPr>
        <w:instrText xml:space="preserve"> HYPERLINK "mailto:formed78@gmail.com" </w:instrText>
      </w:r>
      <w:r w:rsidR="00610EA1">
        <w:rPr>
          <w:rFonts w:ascii="GHEA Grapalat" w:hAnsi="GHEA Grapalat"/>
          <w:b/>
          <w:sz w:val="20"/>
          <w:szCs w:val="20"/>
          <w:lang w:val="af-ZA"/>
        </w:rPr>
        <w:fldChar w:fldCharType="separate"/>
      </w:r>
      <w:r w:rsidRPr="0050546E">
        <w:rPr>
          <w:rFonts w:ascii="GHEA Grapalat" w:hAnsi="GHEA Grapalat"/>
          <w:b/>
          <w:sz w:val="20"/>
          <w:szCs w:val="20"/>
          <w:lang w:val="af-ZA"/>
        </w:rPr>
        <w:t>formed78@gmail.com</w:t>
      </w:r>
      <w:r w:rsidR="00610EA1">
        <w:rPr>
          <w:rFonts w:ascii="GHEA Grapalat" w:hAnsi="GHEA Grapalat"/>
          <w:b/>
          <w:sz w:val="20"/>
          <w:szCs w:val="20"/>
          <w:lang w:val="af-ZA"/>
        </w:rPr>
        <w:fldChar w:fldCharType="end"/>
      </w:r>
    </w:p>
    <w:p w:rsidR="006E46EE" w:rsidRPr="0050546E" w:rsidRDefault="006E46EE" w:rsidP="006E46EE">
      <w:pPr>
        <w:ind w:firstLine="708"/>
        <w:rPr>
          <w:rFonts w:ascii="GHEA Grapalat" w:hAnsi="GHEA Grapalat"/>
          <w:sz w:val="20"/>
          <w:szCs w:val="20"/>
          <w:lang w:val="af-ZA"/>
        </w:rPr>
      </w:pPr>
      <w:r w:rsidRPr="0050546E">
        <w:rPr>
          <w:rFonts w:ascii="GHEA Grapalat" w:hAnsi="GHEA Grapalat"/>
          <w:sz w:val="20"/>
          <w:szCs w:val="20"/>
          <w:lang w:val="af-ZA"/>
        </w:rPr>
        <w:t xml:space="preserve">Procuring entity </w:t>
      </w:r>
      <w:r w:rsidRPr="00D14C0A">
        <w:rPr>
          <w:rFonts w:ascii="GHEA Grapalat" w:hAnsi="GHEA Grapalat"/>
          <w:b/>
          <w:sz w:val="20"/>
          <w:szCs w:val="20"/>
          <w:lang w:val="af-ZA"/>
        </w:rPr>
        <w:t>Scientific-Practical Center of Forensic Medicine, RA, MOH</w:t>
      </w:r>
    </w:p>
    <w:p w:rsidR="006E46EE" w:rsidRPr="006E46EE" w:rsidRDefault="006E46EE" w:rsidP="00B46D58">
      <w:pPr>
        <w:pStyle w:val="aa"/>
        <w:widowControl w:val="0"/>
        <w:spacing w:after="160"/>
        <w:ind w:firstLine="567"/>
        <w:jc w:val="right"/>
        <w:rPr>
          <w:rFonts w:ascii="GHEA Grapalat" w:hAnsi="GHEA Grapalat"/>
          <w:i/>
          <w:lang w:val="af-ZA"/>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Default="006E46EE" w:rsidP="00B46D58">
      <w:pPr>
        <w:pStyle w:val="aa"/>
        <w:widowControl w:val="0"/>
        <w:spacing w:after="160"/>
        <w:ind w:firstLine="567"/>
        <w:jc w:val="right"/>
        <w:rPr>
          <w:rFonts w:ascii="GHEA Grapalat" w:hAnsi="GHEA Grapalat"/>
          <w:i/>
          <w:lang w:val="en-US"/>
        </w:rPr>
      </w:pPr>
    </w:p>
    <w:p w:rsidR="002305C1" w:rsidRPr="004C4FF3" w:rsidRDefault="002305C1" w:rsidP="00B46D58">
      <w:pPr>
        <w:pStyle w:val="aa"/>
        <w:widowControl w:val="0"/>
        <w:spacing w:after="160"/>
        <w:ind w:firstLine="567"/>
        <w:jc w:val="right"/>
        <w:rPr>
          <w:rFonts w:ascii="GHEA Grapalat" w:hAnsi="GHEA Grapalat"/>
          <w:i/>
          <w:lang w:val="en-US"/>
        </w:rPr>
      </w:pPr>
    </w:p>
    <w:p w:rsidR="006E46EE" w:rsidRPr="004C4FF3" w:rsidRDefault="006E46EE" w:rsidP="00B46D58">
      <w:pPr>
        <w:pStyle w:val="aa"/>
        <w:widowControl w:val="0"/>
        <w:spacing w:after="160"/>
        <w:ind w:firstLine="567"/>
        <w:jc w:val="right"/>
        <w:rPr>
          <w:rFonts w:ascii="GHEA Grapalat" w:hAnsi="GHEA Grapalat"/>
          <w:i/>
          <w:lang w:val="en-US"/>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lastRenderedPageBreak/>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под кодом ԳՀԱՊՁԲ-202</w:t>
      </w:r>
      <w:r w:rsidR="005E766B" w:rsidRPr="005E766B">
        <w:rPr>
          <w:rFonts w:ascii="GHEA Grapalat" w:hAnsi="GHEA Grapalat"/>
          <w:i w:val="0"/>
          <w:sz w:val="24"/>
          <w:szCs w:val="24"/>
        </w:rPr>
        <w:t>3/</w:t>
      </w:r>
      <w:r w:rsidR="00973105">
        <w:rPr>
          <w:rFonts w:ascii="GHEA Grapalat" w:hAnsi="GHEA Grapalat"/>
          <w:i w:val="0"/>
          <w:sz w:val="24"/>
          <w:szCs w:val="24"/>
        </w:rPr>
        <w:t>1</w:t>
      </w:r>
      <w:r w:rsidR="00602490" w:rsidRPr="00602490">
        <w:rPr>
          <w:rFonts w:ascii="GHEA Grapalat" w:hAnsi="GHEA Grapalat"/>
          <w:i w:val="0"/>
          <w:sz w:val="24"/>
          <w:szCs w:val="24"/>
        </w:rPr>
        <w:t>5</w:t>
      </w:r>
      <w:r w:rsidRPr="006E46EE">
        <w:rPr>
          <w:rFonts w:ascii="GHEA Grapalat" w:hAnsi="GHEA Grapalat"/>
          <w:i w:val="0"/>
          <w:sz w:val="24"/>
          <w:szCs w:val="24"/>
        </w:rPr>
        <w:t>-</w:t>
      </w:r>
      <w:r w:rsidR="0050500B" w:rsidRPr="0050500B">
        <w:rPr>
          <w:rFonts w:ascii="GHEA Grapalat" w:hAnsi="GHEA Grapalat"/>
          <w:i w:val="0"/>
          <w:sz w:val="24"/>
          <w:szCs w:val="24"/>
        </w:rPr>
        <w:t>7</w:t>
      </w:r>
      <w:r w:rsidRPr="006E46EE">
        <w:rPr>
          <w:rFonts w:ascii="GHEA Grapalat" w:hAnsi="GHEA Grapalat"/>
          <w:i w:val="0"/>
          <w:sz w:val="24"/>
          <w:szCs w:val="24"/>
        </w:rPr>
        <w:t xml:space="preserve">-ԴԲԳԳԿ </w:t>
      </w:r>
      <w:r w:rsidRPr="006E46EE">
        <w:rPr>
          <w:rFonts w:ascii="GHEA Grapalat" w:hAnsi="GHEA Grapalat"/>
          <w:i w:val="0"/>
          <w:sz w:val="24"/>
          <w:szCs w:val="24"/>
        </w:rPr>
        <w:br/>
        <w:t xml:space="preserve">№ </w:t>
      </w:r>
      <w:r w:rsidR="004C77EE">
        <w:rPr>
          <w:rFonts w:ascii="GHEA Grapalat" w:hAnsi="GHEA Grapalat"/>
          <w:i w:val="0"/>
          <w:sz w:val="24"/>
          <w:szCs w:val="24"/>
          <w:lang w:val="hy-AM"/>
        </w:rPr>
        <w:t>2</w:t>
      </w:r>
      <w:r w:rsidRPr="006E46EE">
        <w:rPr>
          <w:rFonts w:ascii="GHEA Grapalat" w:hAnsi="GHEA Grapalat"/>
          <w:i w:val="0"/>
          <w:sz w:val="24"/>
          <w:szCs w:val="24"/>
        </w:rPr>
        <w:t xml:space="preserve"> от </w:t>
      </w:r>
      <w:r w:rsidR="003F3D6E" w:rsidRPr="003F3D6E">
        <w:rPr>
          <w:rFonts w:ascii="GHEA Grapalat" w:hAnsi="GHEA Grapalat"/>
          <w:i w:val="0"/>
          <w:sz w:val="24"/>
          <w:szCs w:val="24"/>
        </w:rPr>
        <w:t>1</w:t>
      </w:r>
      <w:r w:rsidR="004C77EE">
        <w:rPr>
          <w:rFonts w:ascii="GHEA Grapalat" w:hAnsi="GHEA Grapalat"/>
          <w:i w:val="0"/>
          <w:sz w:val="24"/>
          <w:szCs w:val="24"/>
          <w:lang w:val="hy-AM"/>
        </w:rPr>
        <w:t>7</w:t>
      </w:r>
      <w:r w:rsidRPr="006E46EE">
        <w:rPr>
          <w:rFonts w:ascii="GHEA Grapalat" w:hAnsi="GHEA Grapalat"/>
          <w:i w:val="0"/>
          <w:sz w:val="24"/>
          <w:szCs w:val="24"/>
        </w:rPr>
        <w:t>.</w:t>
      </w:r>
      <w:r w:rsidR="0050500B" w:rsidRPr="0050500B">
        <w:rPr>
          <w:rFonts w:ascii="GHEA Grapalat" w:hAnsi="GHEA Grapalat"/>
          <w:i w:val="0"/>
          <w:sz w:val="24"/>
          <w:szCs w:val="24"/>
        </w:rPr>
        <w:t>1</w:t>
      </w:r>
      <w:r w:rsidR="00973105">
        <w:rPr>
          <w:rFonts w:ascii="GHEA Grapalat" w:hAnsi="GHEA Grapalat"/>
          <w:i w:val="0"/>
          <w:sz w:val="24"/>
          <w:szCs w:val="24"/>
        </w:rPr>
        <w:t>0</w:t>
      </w:r>
      <w:r w:rsidRPr="006E46EE">
        <w:rPr>
          <w:rFonts w:ascii="GHEA Grapalat" w:hAnsi="GHEA Grapalat"/>
          <w:i w:val="0"/>
          <w:sz w:val="24"/>
          <w:szCs w:val="24"/>
        </w:rPr>
        <w:t>.202</w:t>
      </w:r>
      <w:r w:rsidR="00973105">
        <w:rPr>
          <w:rFonts w:ascii="GHEA Grapalat" w:hAnsi="GHEA Grapalat"/>
          <w:i w:val="0"/>
          <w:sz w:val="24"/>
          <w:szCs w:val="24"/>
        </w:rPr>
        <w:t>3</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 xml:space="preserve">ГНКО “Научного-практический центр судебной медицины” при </w:t>
      </w:r>
      <w:proofErr w:type="spellStart"/>
      <w:r w:rsidRPr="006E46EE">
        <w:rPr>
          <w:rFonts w:ascii="GHEA Grapalat" w:hAnsi="GHEA Grapalat"/>
        </w:rPr>
        <w:t>Министерсве</w:t>
      </w:r>
      <w:proofErr w:type="spellEnd"/>
      <w:r w:rsidRPr="006E46EE">
        <w:rPr>
          <w:rFonts w:ascii="GHEA Grapalat" w:hAnsi="GHEA Grapalat"/>
        </w:rPr>
        <w:t xml:space="preserve"> </w:t>
      </w:r>
      <w:proofErr w:type="spellStart"/>
      <w:r w:rsidRPr="006E46EE">
        <w:rPr>
          <w:rFonts w:ascii="GHEA Grapalat" w:hAnsi="GHEA Grapalat"/>
        </w:rPr>
        <w:t>Здравохранения</w:t>
      </w:r>
      <w:proofErr w:type="spellEnd"/>
      <w:r w:rsidRPr="006E46EE">
        <w:rPr>
          <w:rFonts w:ascii="GHEA Grapalat" w:hAnsi="GHEA Grapalat"/>
        </w:rPr>
        <w:t xml:space="preserve">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ЗАПРОС КОТИРОВОЧНЫХ ЦЕН, ОБЪЯВЛЕННЫЙ С ЦЕЛЬЮ ПРИОБРЕТЕНИЯ</w:t>
      </w:r>
      <w:r w:rsidR="0050500B" w:rsidRPr="0050500B">
        <w:rPr>
          <w:rFonts w:ascii="GHEA Grapalat" w:hAnsi="GHEA Grapalat"/>
        </w:rPr>
        <w:t xml:space="preserve"> ЛАБОРАТОРНОГО ОБОРУДОВАНИЯ И ГАЗООБРАЗНОГО ГЕЛИЯ</w:t>
      </w:r>
      <w:r w:rsidR="0050500B" w:rsidRPr="005E766B">
        <w:rPr>
          <w:rFonts w:ascii="GHEA Grapalat" w:hAnsi="GHEA Grapalat"/>
        </w:rPr>
        <w:t xml:space="preserve"> ДЛЯ </w:t>
      </w:r>
      <w:r w:rsidR="00602490" w:rsidRPr="005E766B">
        <w:rPr>
          <w:rFonts w:ascii="GHEA Grapalat" w:hAnsi="GHEA Grapalat"/>
        </w:rPr>
        <w:t>НУЖД 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50500B" w:rsidRPr="0050500B">
        <w:rPr>
          <w:rFonts w:ascii="GHEA Grapalat" w:hAnsi="GHEA Grapalat"/>
          <w:b/>
          <w:sz w:val="20"/>
          <w:szCs w:val="20"/>
        </w:rPr>
        <w:t>ЛАБОРАТОРНОГО ОБОРУДОВАНИЯ И ГАЗООБРАЗНОГО ГЕЛИЯ</w:t>
      </w:r>
      <w:r w:rsidR="0050500B" w:rsidRPr="003F3D6E">
        <w:rPr>
          <w:rFonts w:ascii="GHEA Grapalat" w:hAnsi="GHEA Grapalat"/>
          <w:b/>
          <w:spacing w:val="6"/>
          <w:sz w:val="22"/>
          <w:szCs w:val="22"/>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E766B" w:rsidRPr="005E766B">
        <w:rPr>
          <w:rFonts w:ascii="GHEA Grapalat" w:hAnsi="GHEA Grapalat"/>
          <w:spacing w:val="-6"/>
        </w:rPr>
        <w:t>ԳՀԱՊՁԲ-2023/</w:t>
      </w:r>
      <w:r w:rsidR="00973105">
        <w:rPr>
          <w:rFonts w:ascii="GHEA Grapalat" w:hAnsi="GHEA Grapalat"/>
          <w:spacing w:val="-6"/>
        </w:rPr>
        <w:t>1</w:t>
      </w:r>
      <w:r w:rsidR="00602490" w:rsidRPr="00602490">
        <w:rPr>
          <w:rFonts w:ascii="GHEA Grapalat" w:hAnsi="GHEA Grapalat"/>
          <w:spacing w:val="-6"/>
        </w:rPr>
        <w:t>5</w:t>
      </w:r>
      <w:r w:rsidR="005E766B" w:rsidRPr="005E766B">
        <w:rPr>
          <w:rFonts w:ascii="GHEA Grapalat" w:hAnsi="GHEA Grapalat"/>
          <w:spacing w:val="-6"/>
        </w:rPr>
        <w:t>-</w:t>
      </w:r>
      <w:r w:rsidR="0050500B" w:rsidRPr="0050500B">
        <w:rPr>
          <w:rFonts w:ascii="GHEA Grapalat" w:hAnsi="GHEA Grapalat"/>
          <w:spacing w:val="-6"/>
        </w:rPr>
        <w:t>7</w:t>
      </w:r>
      <w:r w:rsidR="005E766B" w:rsidRPr="005E766B">
        <w:rPr>
          <w:rFonts w:ascii="GHEA Grapalat" w:hAnsi="GHEA Grapalat"/>
          <w:spacing w:val="-6"/>
        </w:rPr>
        <w:t>-ԴԲԳԳԿ</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w:t>
      </w:r>
      <w:r w:rsidRPr="000B2CFA">
        <w:rPr>
          <w:rFonts w:ascii="GHEA Grapalat" w:hAnsi="GHEA Grapalat"/>
        </w:rPr>
        <w:lastRenderedPageBreak/>
        <w:t>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50500B" w:rsidRPr="0050500B">
        <w:rPr>
          <w:rFonts w:ascii="GHEA Grapalat" w:hAnsi="GHEA Grapalat"/>
          <w:i w:val="0"/>
          <w:sz w:val="24"/>
          <w:szCs w:val="24"/>
        </w:rPr>
        <w:t xml:space="preserve">лабораторного оборудования и газообразного гелия </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 xml:space="preserve">ГНКО “Научного-практический центр судебной медицины” при </w:t>
      </w:r>
      <w:proofErr w:type="spellStart"/>
      <w:r w:rsidRPr="005E766B">
        <w:rPr>
          <w:rFonts w:ascii="GHEA Grapalat" w:hAnsi="GHEA Grapalat"/>
          <w:i w:val="0"/>
          <w:sz w:val="24"/>
          <w:szCs w:val="24"/>
        </w:rPr>
        <w:t>Министерсве</w:t>
      </w:r>
      <w:proofErr w:type="spellEnd"/>
      <w:r w:rsidRPr="005E766B">
        <w:rPr>
          <w:rFonts w:ascii="GHEA Grapalat" w:hAnsi="GHEA Grapalat"/>
          <w:i w:val="0"/>
          <w:sz w:val="24"/>
          <w:szCs w:val="24"/>
        </w:rPr>
        <w:t xml:space="preserve"> </w:t>
      </w:r>
      <w:proofErr w:type="spellStart"/>
      <w:r w:rsidRPr="005E766B">
        <w:rPr>
          <w:rFonts w:ascii="GHEA Grapalat" w:hAnsi="GHEA Grapalat"/>
          <w:i w:val="0"/>
          <w:sz w:val="24"/>
          <w:szCs w:val="24"/>
        </w:rPr>
        <w:t>Здравохранения</w:t>
      </w:r>
      <w:proofErr w:type="spellEnd"/>
      <w:r w:rsidRPr="005E766B">
        <w:rPr>
          <w:rFonts w:ascii="GHEA Grapalat" w:hAnsi="GHEA Grapalat"/>
          <w:i w:val="0"/>
          <w:sz w:val="24"/>
          <w:szCs w:val="24"/>
        </w:rPr>
        <w:t xml:space="preserve">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99126C">
        <w:rPr>
          <w:rFonts w:ascii="GHEA Grapalat" w:hAnsi="GHEA Grapalat"/>
          <w:i w:val="0"/>
          <w:sz w:val="24"/>
          <w:szCs w:val="24"/>
          <w:lang w:val="hy-AM"/>
        </w:rPr>
        <w:t>3</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AD7BC1" w:rsidTr="005D13A4">
        <w:trPr>
          <w:jc w:val="center"/>
        </w:trPr>
        <w:tc>
          <w:tcPr>
            <w:tcW w:w="3201" w:type="dxa"/>
            <w:gridSpan w:val="2"/>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Лотов</w:t>
            </w:r>
          </w:p>
        </w:tc>
        <w:tc>
          <w:tcPr>
            <w:tcW w:w="6033" w:type="dxa"/>
            <w:vMerge w:val="restart"/>
            <w:vAlign w:val="center"/>
          </w:tcPr>
          <w:p w:rsidR="00AD432A" w:rsidRPr="00AD7BC1" w:rsidRDefault="00AD432A"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Наименование лота</w:t>
            </w:r>
          </w:p>
        </w:tc>
      </w:tr>
      <w:tr w:rsidR="00AD432A" w:rsidRPr="00AD7BC1" w:rsidTr="005D13A4">
        <w:trPr>
          <w:jc w:val="center"/>
        </w:trPr>
        <w:tc>
          <w:tcPr>
            <w:tcW w:w="1530" w:type="dxa"/>
            <w:vAlign w:val="center"/>
          </w:tcPr>
          <w:p w:rsidR="00AD432A" w:rsidRPr="00AD7BC1" w:rsidRDefault="00AD432A" w:rsidP="00B46D58">
            <w:pPr>
              <w:pStyle w:val="23"/>
              <w:widowControl w:val="0"/>
              <w:spacing w:after="120" w:line="240" w:lineRule="auto"/>
              <w:ind w:firstLine="0"/>
              <w:jc w:val="center"/>
              <w:rPr>
                <w:rFonts w:ascii="GHEA Grapalat" w:hAnsi="GHEA Grapalat"/>
                <w:sz w:val="24"/>
                <w:szCs w:val="24"/>
              </w:rPr>
            </w:pPr>
            <w:r w:rsidRPr="00AD7BC1">
              <w:rPr>
                <w:rFonts w:ascii="GHEA Grapalat" w:hAnsi="GHEA Grapalat"/>
                <w:b/>
                <w:i/>
                <w:sz w:val="24"/>
                <w:szCs w:val="24"/>
              </w:rPr>
              <w:t>Номера</w:t>
            </w:r>
          </w:p>
        </w:tc>
        <w:tc>
          <w:tcPr>
            <w:tcW w:w="1671" w:type="dxa"/>
            <w:vAlign w:val="center"/>
          </w:tcPr>
          <w:p w:rsidR="00AD432A" w:rsidRPr="00AD7BC1" w:rsidRDefault="00C53648" w:rsidP="00B46D58">
            <w:pPr>
              <w:pStyle w:val="23"/>
              <w:widowControl w:val="0"/>
              <w:spacing w:after="120" w:line="240" w:lineRule="auto"/>
              <w:ind w:firstLine="0"/>
              <w:jc w:val="center"/>
              <w:rPr>
                <w:rFonts w:ascii="GHEA Grapalat" w:hAnsi="GHEA Grapalat"/>
                <w:b/>
                <w:i/>
                <w:sz w:val="24"/>
                <w:szCs w:val="24"/>
              </w:rPr>
            </w:pPr>
            <w:r w:rsidRPr="00AD7BC1">
              <w:rPr>
                <w:rFonts w:ascii="GHEA Grapalat" w:hAnsi="GHEA Grapalat"/>
                <w:b/>
                <w:i/>
                <w:sz w:val="24"/>
                <w:szCs w:val="24"/>
              </w:rPr>
              <w:t>Цена закупки</w:t>
            </w:r>
          </w:p>
        </w:tc>
        <w:tc>
          <w:tcPr>
            <w:tcW w:w="6033" w:type="dxa"/>
            <w:vMerge/>
            <w:vAlign w:val="center"/>
          </w:tcPr>
          <w:p w:rsidR="00AD432A" w:rsidRPr="00AD7BC1" w:rsidRDefault="00AD432A" w:rsidP="00B46D58">
            <w:pPr>
              <w:pStyle w:val="23"/>
              <w:widowControl w:val="0"/>
              <w:spacing w:after="120" w:line="240" w:lineRule="auto"/>
              <w:ind w:firstLine="0"/>
              <w:rPr>
                <w:rFonts w:ascii="GHEA Grapalat" w:hAnsi="GHEA Grapalat"/>
                <w:b/>
                <w:i/>
                <w:sz w:val="24"/>
                <w:szCs w:val="24"/>
              </w:rPr>
            </w:pPr>
          </w:p>
        </w:tc>
      </w:tr>
      <w:tr w:rsidR="0050500B" w:rsidRPr="00AD7BC1" w:rsidTr="005D13A4">
        <w:trPr>
          <w:jc w:val="center"/>
        </w:trPr>
        <w:tc>
          <w:tcPr>
            <w:tcW w:w="1530" w:type="dxa"/>
            <w:vAlign w:val="center"/>
          </w:tcPr>
          <w:p w:rsidR="0050500B" w:rsidRPr="00AD7BC1" w:rsidRDefault="0050500B" w:rsidP="0050500B">
            <w:pPr>
              <w:jc w:val="center"/>
              <w:rPr>
                <w:rFonts w:ascii="GHEA Grapalat" w:hAnsi="GHEA Grapalat" w:cs="Calibri"/>
                <w:color w:val="000000"/>
                <w:sz w:val="20"/>
                <w:szCs w:val="20"/>
              </w:rPr>
            </w:pPr>
            <w:r w:rsidRPr="00AD7BC1">
              <w:rPr>
                <w:rFonts w:ascii="GHEA Grapalat" w:hAnsi="GHEA Grapalat" w:cs="Calibri"/>
                <w:color w:val="000000"/>
                <w:sz w:val="20"/>
                <w:szCs w:val="20"/>
              </w:rPr>
              <w:t>1</w:t>
            </w:r>
          </w:p>
        </w:tc>
        <w:tc>
          <w:tcPr>
            <w:tcW w:w="1671" w:type="dxa"/>
            <w:vAlign w:val="center"/>
          </w:tcPr>
          <w:p w:rsidR="0050500B" w:rsidRPr="00234E12" w:rsidRDefault="0050500B" w:rsidP="0050500B">
            <w:pPr>
              <w:pStyle w:val="23"/>
              <w:spacing w:line="240" w:lineRule="auto"/>
              <w:ind w:firstLine="0"/>
              <w:jc w:val="center"/>
              <w:rPr>
                <w:rFonts w:ascii="GHEA Grapalat" w:hAnsi="GHEA Grapalat"/>
                <w:sz w:val="16"/>
                <w:lang w:val="hy-AM"/>
              </w:rPr>
            </w:pPr>
            <w:r>
              <w:rPr>
                <w:rFonts w:ascii="GHEA Grapalat" w:hAnsi="GHEA Grapalat"/>
                <w:sz w:val="16"/>
                <w:lang w:val="hy-AM"/>
              </w:rPr>
              <w:t>400.000,00</w:t>
            </w:r>
          </w:p>
        </w:tc>
        <w:tc>
          <w:tcPr>
            <w:tcW w:w="6033" w:type="dxa"/>
            <w:vAlign w:val="center"/>
          </w:tcPr>
          <w:p w:rsidR="0050500B" w:rsidRPr="0066218E" w:rsidRDefault="0050500B" w:rsidP="0050500B">
            <w:pPr>
              <w:rPr>
                <w:rFonts w:ascii="GHEA Grapalat" w:hAnsi="GHEA Grapalat" w:cs="Calibri"/>
                <w:color w:val="000000"/>
                <w:sz w:val="20"/>
                <w:szCs w:val="20"/>
              </w:rPr>
            </w:pPr>
            <w:r w:rsidRPr="0050500B">
              <w:rPr>
                <w:rFonts w:ascii="GHEA Grapalat" w:hAnsi="GHEA Grapalat" w:cs="Calibri"/>
                <w:color w:val="000000"/>
                <w:sz w:val="20"/>
                <w:szCs w:val="20"/>
              </w:rPr>
              <w:t>Баллон с газообразным гелием</w:t>
            </w:r>
          </w:p>
        </w:tc>
      </w:tr>
      <w:tr w:rsidR="0050500B" w:rsidRPr="00AD7BC1" w:rsidTr="005D13A4">
        <w:trPr>
          <w:jc w:val="center"/>
        </w:trPr>
        <w:tc>
          <w:tcPr>
            <w:tcW w:w="1530" w:type="dxa"/>
            <w:vAlign w:val="center"/>
          </w:tcPr>
          <w:p w:rsidR="0050500B" w:rsidRPr="00AD7BC1" w:rsidRDefault="0050500B" w:rsidP="0050500B">
            <w:pPr>
              <w:jc w:val="center"/>
              <w:rPr>
                <w:rFonts w:ascii="GHEA Grapalat" w:hAnsi="GHEA Grapalat" w:cs="Calibri"/>
                <w:color w:val="000000"/>
                <w:sz w:val="20"/>
                <w:szCs w:val="20"/>
              </w:rPr>
            </w:pPr>
            <w:r>
              <w:rPr>
                <w:rFonts w:ascii="GHEA Grapalat" w:hAnsi="GHEA Grapalat" w:cs="Calibri"/>
                <w:color w:val="000000"/>
                <w:sz w:val="20"/>
                <w:szCs w:val="20"/>
              </w:rPr>
              <w:t>2</w:t>
            </w:r>
          </w:p>
        </w:tc>
        <w:tc>
          <w:tcPr>
            <w:tcW w:w="1671" w:type="dxa"/>
            <w:vAlign w:val="center"/>
          </w:tcPr>
          <w:p w:rsidR="0050500B" w:rsidRPr="00A71D81" w:rsidRDefault="0050500B" w:rsidP="0050500B">
            <w:pPr>
              <w:pStyle w:val="23"/>
              <w:spacing w:line="240" w:lineRule="auto"/>
              <w:ind w:firstLine="0"/>
              <w:jc w:val="center"/>
              <w:rPr>
                <w:rFonts w:ascii="GHEA Grapalat" w:hAnsi="GHEA Grapalat"/>
                <w:sz w:val="16"/>
              </w:rPr>
            </w:pPr>
            <w:r>
              <w:rPr>
                <w:rFonts w:ascii="GHEA Grapalat" w:hAnsi="GHEA Grapalat"/>
                <w:sz w:val="16"/>
                <w:lang w:val="hy-AM"/>
              </w:rPr>
              <w:t>600.000,00</w:t>
            </w:r>
          </w:p>
        </w:tc>
        <w:tc>
          <w:tcPr>
            <w:tcW w:w="6033" w:type="dxa"/>
            <w:vAlign w:val="center"/>
          </w:tcPr>
          <w:p w:rsidR="0050500B" w:rsidRPr="00324C65" w:rsidRDefault="0050500B" w:rsidP="0050500B">
            <w:pPr>
              <w:rPr>
                <w:rFonts w:ascii="GHEA Grapalat" w:hAnsi="GHEA Grapalat" w:cs="Calibri"/>
                <w:color w:val="000000"/>
                <w:sz w:val="20"/>
                <w:szCs w:val="20"/>
              </w:rPr>
            </w:pPr>
            <w:r w:rsidRPr="0050500B">
              <w:rPr>
                <w:rFonts w:ascii="GHEA Grapalat" w:hAnsi="GHEA Grapalat" w:cs="Calibri"/>
                <w:color w:val="000000"/>
                <w:sz w:val="20"/>
                <w:szCs w:val="20"/>
              </w:rPr>
              <w:t>Лабораторный сушильный шкаф</w:t>
            </w:r>
          </w:p>
        </w:tc>
      </w:tr>
      <w:tr w:rsidR="0050500B" w:rsidRPr="00AD7BC1" w:rsidTr="005D13A4">
        <w:trPr>
          <w:jc w:val="center"/>
        </w:trPr>
        <w:tc>
          <w:tcPr>
            <w:tcW w:w="1530" w:type="dxa"/>
            <w:vAlign w:val="center"/>
          </w:tcPr>
          <w:p w:rsidR="0050500B" w:rsidRPr="00AD7BC1" w:rsidRDefault="0050500B" w:rsidP="0050500B">
            <w:pPr>
              <w:jc w:val="center"/>
              <w:rPr>
                <w:rFonts w:ascii="GHEA Grapalat" w:hAnsi="GHEA Grapalat" w:cs="Calibri"/>
                <w:color w:val="000000"/>
                <w:sz w:val="20"/>
                <w:szCs w:val="20"/>
              </w:rPr>
            </w:pPr>
            <w:r>
              <w:rPr>
                <w:rFonts w:ascii="GHEA Grapalat" w:hAnsi="GHEA Grapalat" w:cs="Calibri"/>
                <w:color w:val="000000"/>
                <w:sz w:val="20"/>
                <w:szCs w:val="20"/>
              </w:rPr>
              <w:t>3</w:t>
            </w:r>
          </w:p>
        </w:tc>
        <w:tc>
          <w:tcPr>
            <w:tcW w:w="1671" w:type="dxa"/>
            <w:vAlign w:val="center"/>
          </w:tcPr>
          <w:p w:rsidR="0050500B" w:rsidRPr="00A71D81" w:rsidRDefault="0050500B" w:rsidP="0050500B">
            <w:pPr>
              <w:pStyle w:val="23"/>
              <w:spacing w:line="240" w:lineRule="auto"/>
              <w:ind w:firstLine="0"/>
              <w:jc w:val="center"/>
              <w:rPr>
                <w:rFonts w:ascii="GHEA Grapalat" w:hAnsi="GHEA Grapalat"/>
              </w:rPr>
            </w:pPr>
            <w:r>
              <w:rPr>
                <w:rFonts w:ascii="GHEA Grapalat" w:hAnsi="GHEA Grapalat"/>
                <w:sz w:val="16"/>
                <w:lang w:val="hy-AM"/>
              </w:rPr>
              <w:t>850.000,00</w:t>
            </w:r>
          </w:p>
        </w:tc>
        <w:tc>
          <w:tcPr>
            <w:tcW w:w="6033" w:type="dxa"/>
            <w:vAlign w:val="center"/>
          </w:tcPr>
          <w:p w:rsidR="0050500B" w:rsidRPr="00324C65" w:rsidRDefault="0050500B" w:rsidP="0050500B">
            <w:pPr>
              <w:rPr>
                <w:rFonts w:ascii="GHEA Grapalat" w:hAnsi="GHEA Grapalat" w:cs="Calibri"/>
                <w:color w:val="000000"/>
                <w:sz w:val="20"/>
                <w:szCs w:val="20"/>
              </w:rPr>
            </w:pPr>
            <w:r w:rsidRPr="0050500B">
              <w:rPr>
                <w:rFonts w:ascii="GHEA Grapalat" w:hAnsi="GHEA Grapalat" w:cs="Calibri"/>
                <w:color w:val="000000"/>
                <w:sz w:val="20"/>
                <w:szCs w:val="20"/>
              </w:rPr>
              <w:t>Бинокулярный настольный микроскоп с камерой и экраном</w:t>
            </w:r>
          </w:p>
        </w:tc>
      </w:tr>
    </w:tbl>
    <w:p w:rsidR="00324C65" w:rsidRDefault="00324C65"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5"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lastRenderedPageBreak/>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3F2899">
        <w:rPr>
          <w:rFonts w:ascii="GHEA Grapalat" w:hAnsi="GHEA Grapalat"/>
        </w:rPr>
        <w:t>Fitch</w:t>
      </w:r>
      <w:proofErr w:type="spellEnd"/>
      <w:r w:rsidR="00A425E2" w:rsidRPr="003F2899">
        <w:rPr>
          <w:rFonts w:ascii="GHEA Grapalat" w:hAnsi="GHEA Grapalat"/>
        </w:rPr>
        <w:t xml:space="preserve">, </w:t>
      </w:r>
      <w:proofErr w:type="spellStart"/>
      <w:r w:rsidR="00A425E2" w:rsidRPr="003F2899">
        <w:rPr>
          <w:rFonts w:ascii="GHEA Grapalat" w:hAnsi="GHEA Grapalat"/>
        </w:rPr>
        <w:t>Moodys</w:t>
      </w:r>
      <w:proofErr w:type="spellEnd"/>
      <w:r w:rsidR="00A425E2" w:rsidRPr="003F2899">
        <w:rPr>
          <w:rFonts w:ascii="GHEA Grapalat" w:hAnsi="GHEA Grapalat"/>
        </w:rPr>
        <w:t xml:space="preserve">, </w:t>
      </w:r>
      <w:proofErr w:type="spellStart"/>
      <w:r w:rsidR="00A425E2" w:rsidRPr="003F2899">
        <w:rPr>
          <w:rFonts w:ascii="GHEA Grapalat" w:hAnsi="GHEA Grapalat"/>
        </w:rPr>
        <w:t>Standard</w:t>
      </w:r>
      <w:proofErr w:type="spellEnd"/>
      <w:r w:rsidR="00A425E2" w:rsidRPr="003F2899">
        <w:rPr>
          <w:rFonts w:ascii="GHEA Grapalat" w:hAnsi="GHEA Grapalat"/>
        </w:rPr>
        <w:t xml:space="preserve">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proofErr w:type="spellStart"/>
      <w:r w:rsidR="002E5691">
        <w:rPr>
          <w:rFonts w:ascii="GHEA Grapalat" w:hAnsi="GHEA Grapalat"/>
          <w:sz w:val="24"/>
          <w:szCs w:val="24"/>
        </w:rPr>
        <w:t>котиривку</w:t>
      </w:r>
      <w:proofErr w:type="spellEnd"/>
      <w:r w:rsidR="002E5691">
        <w:rPr>
          <w:rFonts w:ascii="GHEA Grapalat" w:hAnsi="GHEA Grapalat"/>
          <w:sz w:val="24"/>
          <w:szCs w:val="24"/>
        </w:rPr>
        <w:t xml:space="preserve">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proofErr w:type="spellStart"/>
      <w:r w:rsidR="005D13A4" w:rsidRPr="005D13A4">
        <w:rPr>
          <w:rFonts w:ascii="GHEA Grapalat" w:hAnsi="GHEA Grapalat"/>
          <w:sz w:val="24"/>
          <w:szCs w:val="24"/>
        </w:rPr>
        <w:t>г.Ереван</w:t>
      </w:r>
      <w:proofErr w:type="spellEnd"/>
      <w:r w:rsidR="005D13A4" w:rsidRPr="005D13A4">
        <w:rPr>
          <w:rFonts w:ascii="GHEA Grapalat" w:hAnsi="GHEA Grapalat"/>
          <w:sz w:val="24"/>
          <w:szCs w:val="24"/>
        </w:rPr>
        <w:t xml:space="preserve">, </w:t>
      </w:r>
      <w:proofErr w:type="spellStart"/>
      <w:r w:rsidR="005D13A4" w:rsidRPr="005D13A4">
        <w:rPr>
          <w:rFonts w:ascii="GHEA Grapalat" w:hAnsi="GHEA Grapalat"/>
          <w:sz w:val="24"/>
          <w:szCs w:val="24"/>
        </w:rPr>
        <w:t>ул.Гераци</w:t>
      </w:r>
      <w:proofErr w:type="spellEnd"/>
      <w:r w:rsidR="005D13A4" w:rsidRPr="005D13A4">
        <w:rPr>
          <w:rFonts w:ascii="GHEA Grapalat" w:hAnsi="GHEA Grapalat"/>
          <w:sz w:val="24"/>
          <w:szCs w:val="24"/>
        </w:rPr>
        <w:t xml:space="preserve"> 5/1 </w:t>
      </w:r>
      <w:r>
        <w:rPr>
          <w:rFonts w:ascii="GHEA Grapalat" w:hAnsi="GHEA Grapalat"/>
          <w:sz w:val="24"/>
          <w:szCs w:val="24"/>
        </w:rPr>
        <w:t>не позднее, чем "</w:t>
      </w:r>
      <w:r w:rsidR="005D13A4" w:rsidRPr="005D13A4">
        <w:rPr>
          <w:rFonts w:ascii="GHEA Grapalat" w:hAnsi="GHEA Grapalat"/>
          <w:sz w:val="24"/>
          <w:szCs w:val="24"/>
        </w:rPr>
        <w:t>1</w:t>
      </w:r>
      <w:r w:rsidR="00AD7BC1" w:rsidRPr="00AD7BC1">
        <w:rPr>
          <w:rFonts w:ascii="GHEA Grapalat" w:hAnsi="GHEA Grapalat"/>
          <w:sz w:val="24"/>
          <w:szCs w:val="24"/>
        </w:rPr>
        <w:t>6</w:t>
      </w:r>
      <w:r w:rsidR="005D13A4" w:rsidRPr="005D13A4">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w:t>
      </w:r>
      <w:r>
        <w:rPr>
          <w:rFonts w:ascii="GHEA Grapalat" w:hAnsi="GHEA Grapalat"/>
          <w:sz w:val="24"/>
          <w:szCs w:val="24"/>
        </w:rPr>
        <w:lastRenderedPageBreak/>
        <w:t xml:space="preserve">секретарь комиссии </w:t>
      </w:r>
      <w:proofErr w:type="spellStart"/>
      <w:r w:rsidR="005D13A4" w:rsidRPr="005D13A4">
        <w:rPr>
          <w:rFonts w:ascii="GHEA Grapalat" w:hAnsi="GHEA Grapalat"/>
          <w:sz w:val="24"/>
          <w:szCs w:val="24"/>
        </w:rPr>
        <w:t>Т.Мирзоян</w:t>
      </w:r>
      <w:proofErr w:type="spellEnd"/>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50500B">
        <w:rPr>
          <w:rFonts w:ascii="GHEA Grapalat" w:hAnsi="GHEA Grapalat" w:cs="Sylfaen"/>
          <w:sz w:val="24"/>
          <w:szCs w:val="24"/>
        </w:rPr>
        <w:t>модель</w:t>
      </w:r>
      <w:r w:rsidR="0050500B" w:rsidRPr="008E138A">
        <w:rPr>
          <w:rFonts w:ascii="GHEA Grapalat" w:hAnsi="GHEA Grapalat" w:cs="Sylfaen"/>
          <w:sz w:val="24"/>
          <w:szCs w:val="24"/>
        </w:rPr>
        <w:t xml:space="preserve"> и</w:t>
      </w:r>
      <w:r w:rsidR="0050500B" w:rsidRPr="008E138A">
        <w:rPr>
          <w:rFonts w:ascii="GHEA Grapalat" w:hAnsi="GHEA Grapalat"/>
          <w:sz w:val="24"/>
          <w:szCs w:val="24"/>
        </w:rPr>
        <w:t xml:space="preserve"> наименование производителя</w:t>
      </w:r>
      <w:r w:rsidR="0050500B" w:rsidRPr="0050500B">
        <w:rPr>
          <w:rFonts w:ascii="GHEA Grapalat" w:hAnsi="GHEA Grapalat"/>
          <w:sz w:val="24"/>
          <w:szCs w:val="24"/>
        </w:rPr>
        <w:t xml:space="preserve"> </w:t>
      </w:r>
      <w:r w:rsidR="0050500B">
        <w:rPr>
          <w:rFonts w:ascii="GHEA Grapalat" w:hAnsi="GHEA Grapalat"/>
          <w:sz w:val="24"/>
          <w:szCs w:val="24"/>
        </w:rPr>
        <w:t>лотов 2 и 3</w:t>
      </w:r>
      <w:r w:rsidR="0050500B" w:rsidRPr="008E138A">
        <w:rPr>
          <w:rFonts w:ascii="GHEA Grapalat" w:hAnsi="GHEA Grapalat"/>
          <w:sz w:val="24"/>
          <w:szCs w:val="24"/>
        </w:rPr>
        <w:t>, (далее</w:t>
      </w:r>
      <w:r w:rsidR="0050500B" w:rsidRPr="008E138A">
        <w:rPr>
          <w:rFonts w:ascii="Calibri" w:hAnsi="Calibri" w:cs="Calibri"/>
          <w:sz w:val="24"/>
          <w:szCs w:val="24"/>
        </w:rPr>
        <w:t> </w:t>
      </w:r>
      <w:r w:rsidR="0050500B" w:rsidRPr="008E138A">
        <w:rPr>
          <w:rFonts w:ascii="GHEA Grapalat" w:hAnsi="GHEA Grapalat" w:cs="GHEA Grapalat"/>
          <w:sz w:val="24"/>
          <w:szCs w:val="24"/>
        </w:rPr>
        <w:t>—</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полное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описание</w:t>
      </w:r>
      <w:r w:rsidR="0050500B" w:rsidRPr="008E138A">
        <w:rPr>
          <w:rFonts w:ascii="GHEA Grapalat" w:hAnsi="GHEA Grapalat"/>
          <w:sz w:val="24"/>
          <w:szCs w:val="24"/>
        </w:rPr>
        <w:t xml:space="preserve"> </w:t>
      </w:r>
      <w:r w:rsidR="0050500B" w:rsidRPr="008E138A">
        <w:rPr>
          <w:rFonts w:ascii="GHEA Grapalat" w:hAnsi="GHEA Grapalat" w:cs="GHEA Grapalat"/>
          <w:sz w:val="24"/>
          <w:szCs w:val="24"/>
        </w:rPr>
        <w:t>товара</w:t>
      </w:r>
      <w:r w:rsidR="0050500B" w:rsidRPr="008E138A">
        <w:rPr>
          <w:rFonts w:ascii="GHEA Grapalat" w:hAnsi="GHEA Grapalat"/>
        </w:rPr>
        <w:t xml:space="preserve">). </w:t>
      </w:r>
      <w:r w:rsidR="0050500B" w:rsidRPr="008E138A">
        <w:rPr>
          <w:rFonts w:ascii="GHEA Grapalat" w:hAnsi="GHEA Grapalat"/>
          <w:sz w:val="24"/>
          <w:szCs w:val="24"/>
        </w:rPr>
        <w:t>При этом участник может представить 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w:t>
      </w:r>
      <w:r w:rsidRPr="00B9778A">
        <w:rPr>
          <w:rFonts w:ascii="GHEA Grapalat" w:hAnsi="GHEA Grapalat"/>
          <w:sz w:val="24"/>
          <w:szCs w:val="24"/>
        </w:rPr>
        <w:lastRenderedPageBreak/>
        <w:t>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602490" w:rsidRPr="00602490">
        <w:rPr>
          <w:rFonts w:ascii="GHEA Grapalat" w:hAnsi="GHEA Grapalat"/>
          <w:sz w:val="24"/>
          <w:szCs w:val="24"/>
        </w:rPr>
        <w:t>1</w:t>
      </w:r>
      <w:r w:rsidR="00AD7BC1" w:rsidRPr="00AD7BC1">
        <w:rPr>
          <w:rFonts w:ascii="GHEA Grapalat" w:hAnsi="GHEA Grapalat"/>
          <w:sz w:val="24"/>
          <w:szCs w:val="24"/>
        </w:rPr>
        <w:t>6</w:t>
      </w:r>
      <w:r w:rsidR="006A2311">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сопоставляются с </w:t>
      </w:r>
      <w:proofErr w:type="spellStart"/>
      <w:r w:rsidR="006A2311" w:rsidRPr="006A2311">
        <w:rPr>
          <w:rFonts w:ascii="GHEA Grapalat" w:hAnsi="GHEA Grapalat"/>
          <w:i w:val="0"/>
          <w:sz w:val="24"/>
          <w:szCs w:val="24"/>
        </w:rPr>
        <w:t>драмом</w:t>
      </w:r>
      <w:proofErr w:type="spellEnd"/>
      <w:r w:rsidR="006A2311" w:rsidRPr="006A2311">
        <w:rPr>
          <w:rFonts w:ascii="GHEA Grapalat" w:hAnsi="GHEA Grapalat"/>
          <w:i w:val="0"/>
          <w:sz w:val="24"/>
          <w:szCs w:val="24"/>
        </w:rPr>
        <w:t xml:space="preserve">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7"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proofErr w:type="gramStart"/>
      <w:r w:rsidRPr="009044F1">
        <w:rPr>
          <w:rFonts w:ascii="GHEA Grapalat" w:hAnsi="GHEA Grapalat"/>
          <w:sz w:val="24"/>
          <w:szCs w:val="24"/>
        </w:rPr>
        <w:t>ценам,  определяются</w:t>
      </w:r>
      <w:proofErr w:type="gramEnd"/>
      <w:r w:rsidRPr="009044F1">
        <w:rPr>
          <w:rFonts w:ascii="GHEA Grapalat" w:hAnsi="GHEA Grapalat"/>
          <w:sz w:val="24"/>
          <w:szCs w:val="24"/>
        </w:rPr>
        <w:t xml:space="preserve">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8"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w:t>
      </w:r>
      <w:r w:rsidR="00C20AD3" w:rsidRPr="00637CD2">
        <w:rPr>
          <w:rFonts w:ascii="GHEA Grapalat" w:hAnsi="GHEA Grapalat" w:cs="Sylfaen"/>
        </w:rPr>
        <w:lastRenderedPageBreak/>
        <w:t>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9044F1">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 xml:space="preserve">с учетом требований абзаца «в» подпункта 1 пункта 32 </w:t>
      </w:r>
      <w:r w:rsidR="008A4985">
        <w:rPr>
          <w:rFonts w:ascii="GHEA Grapalat" w:hAnsi="GHEA Grapalat" w:cs="Sylfaen"/>
        </w:rPr>
        <w:lastRenderedPageBreak/>
        <w:t>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w:t>
      </w:r>
      <w:proofErr w:type="gramStart"/>
      <w:r w:rsidRPr="004408E1">
        <w:rPr>
          <w:rFonts w:ascii="GHEA Grapalat" w:hAnsi="GHEA Grapalat"/>
        </w:rPr>
        <w:t>в соответствии с требованиями</w:t>
      </w:r>
      <w:proofErr w:type="gramEnd"/>
      <w:r w:rsidRPr="004408E1">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lastRenderedPageBreak/>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w:t>
      </w:r>
      <w:proofErr w:type="spellStart"/>
      <w:r w:rsidR="00D32092" w:rsidRPr="00250377">
        <w:rPr>
          <w:rFonts w:ascii="GHEA Grapalat" w:hAnsi="GHEA Grapalat" w:cs="Sylfaen"/>
        </w:rPr>
        <w:t>драмов</w:t>
      </w:r>
      <w:proofErr w:type="spellEnd"/>
      <w:r w:rsidR="00D32092" w:rsidRPr="00250377">
        <w:rPr>
          <w:rFonts w:ascii="GHEA Grapalat" w:hAnsi="GHEA Grapalat" w:cs="Sylfaen"/>
        </w:rPr>
        <w:t>,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 xml:space="preserve">или Министерством Финансов </w:t>
      </w:r>
      <w:proofErr w:type="gramStart"/>
      <w:r w:rsidRPr="00C87B61">
        <w:rPr>
          <w:rFonts w:ascii="GHEA Grapalat" w:hAnsi="GHEA Grapalat"/>
        </w:rPr>
        <w:t>РА</w:t>
      </w:r>
      <w:r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w:t>
      </w:r>
      <w:proofErr w:type="gramStart"/>
      <w:r w:rsidRPr="00C87B61">
        <w:rPr>
          <w:rFonts w:ascii="GHEA Grapalat" w:hAnsi="GHEA Grapalat"/>
        </w:rPr>
        <w:t>возникновения основания возврата обеспечения</w:t>
      </w:r>
      <w:proofErr w:type="gramEnd"/>
      <w:r w:rsidRPr="00C87B61">
        <w:rPr>
          <w:rFonts w:ascii="GHEA Grapalat" w:hAnsi="GHEA Grapalat"/>
        </w:rPr>
        <w:t xml:space="preserve">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 xml:space="preserve">При этом процедура закупки </w:t>
      </w:r>
      <w:r w:rsidR="00CA63AC" w:rsidRPr="00CA63AC">
        <w:rPr>
          <w:rFonts w:ascii="GHEA Grapalat" w:hAnsi="GHEA Grapalat"/>
        </w:rPr>
        <w:lastRenderedPageBreak/>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w:t>
      </w:r>
      <w:proofErr w:type="gramStart"/>
      <w:r w:rsidRPr="002658C9">
        <w:rPr>
          <w:rFonts w:ascii="GHEA Grapalat" w:hAnsi="GHEA Grapalat"/>
        </w:rPr>
        <w:t>документы</w:t>
      </w:r>
      <w:proofErr w:type="gramEnd"/>
      <w:r w:rsidRPr="002658C9">
        <w:rPr>
          <w:rFonts w:ascii="GHEA Grapalat" w:hAnsi="GHEA Grapalat"/>
        </w:rPr>
        <w:t xml:space="preserve">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235464">
        <w:rPr>
          <w:rFonts w:ascii="GHEA Grapalat" w:hAnsi="GHEA Grapalat"/>
        </w:rPr>
        <w:t>5</w:t>
      </w:r>
      <w:r w:rsidR="002912A0" w:rsidRPr="002912A0">
        <w:rPr>
          <w:rFonts w:ascii="GHEA Grapalat" w:hAnsi="GHEA Grapalat"/>
          <w:lang w:val="hy-AM"/>
        </w:rPr>
        <w:t>-</w:t>
      </w:r>
      <w:r w:rsidR="00B172D7">
        <w:rPr>
          <w:rFonts w:ascii="GHEA Grapalat" w:hAnsi="GHEA Grapalat"/>
        </w:rPr>
        <w:t>7</w:t>
      </w:r>
      <w:r w:rsidR="002912A0" w:rsidRPr="002912A0">
        <w:rPr>
          <w:rFonts w:ascii="GHEA Grapalat" w:hAnsi="GHEA Grapalat"/>
          <w:lang w:val="hy-AM"/>
        </w:rPr>
        <w:t>-ԴԲԳԳԿ</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proofErr w:type="spellStart"/>
      <w:r w:rsidR="002E5691">
        <w:rPr>
          <w:rFonts w:ascii="GHEA Grapalat" w:hAnsi="GHEA Grapalat"/>
        </w:rPr>
        <w:t>котиривку</w:t>
      </w:r>
      <w:proofErr w:type="spellEnd"/>
      <w:r w:rsidR="002E5691">
        <w:rPr>
          <w:rFonts w:ascii="GHEA Grapalat" w:hAnsi="GHEA Grapalat"/>
        </w:rPr>
        <w:t xml:space="preserve">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B172D7">
        <w:rPr>
          <w:rFonts w:ascii="GHEA Grapalat" w:hAnsi="GHEA Grapalat"/>
        </w:rPr>
        <w:t>7</w:t>
      </w:r>
      <w:r w:rsidR="002912A0" w:rsidRPr="002912A0">
        <w:rPr>
          <w:rFonts w:ascii="GHEA Grapalat" w:hAnsi="GHEA Grapalat"/>
          <w:lang w:val="hy-AM"/>
        </w:rPr>
        <w:t>-ԴԲԳԳԿ</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 xml:space="preserve">под кодом </w:t>
      </w:r>
      <w:r w:rsidR="002912A0" w:rsidRPr="002912A0">
        <w:rPr>
          <w:rFonts w:ascii="GHEA Grapalat" w:hAnsi="GHEA Grapalat"/>
        </w:rPr>
        <w:t>"</w:t>
      </w:r>
      <w:r w:rsidR="002912A0" w:rsidRPr="002912A0">
        <w:rPr>
          <w:rFonts w:ascii="GHEA Grapalat" w:hAnsi="GHEA Grapalat"/>
          <w:lang w:val="hy-AM"/>
        </w:rPr>
        <w:t>ԳՀԱՊՁԲ-202</w:t>
      </w:r>
      <w:r w:rsidR="002912A0" w:rsidRPr="002912A0">
        <w:rPr>
          <w:rFonts w:ascii="GHEA Grapalat" w:hAnsi="GHEA Grapalat"/>
        </w:rPr>
        <w:t>3/</w:t>
      </w:r>
      <w:r w:rsidR="00973105">
        <w:rPr>
          <w:rFonts w:ascii="GHEA Grapalat" w:hAnsi="GHEA Grapalat"/>
        </w:rPr>
        <w:t>1</w:t>
      </w:r>
      <w:r w:rsidR="00602490" w:rsidRPr="00602490">
        <w:rPr>
          <w:rFonts w:ascii="GHEA Grapalat" w:hAnsi="GHEA Grapalat"/>
        </w:rPr>
        <w:t>5</w:t>
      </w:r>
      <w:r w:rsidR="002912A0" w:rsidRPr="002912A0">
        <w:rPr>
          <w:rFonts w:ascii="GHEA Grapalat" w:hAnsi="GHEA Grapalat"/>
          <w:lang w:val="hy-AM"/>
        </w:rPr>
        <w:t>-</w:t>
      </w:r>
      <w:r w:rsidR="00B172D7">
        <w:rPr>
          <w:rFonts w:ascii="GHEA Grapalat" w:hAnsi="GHEA Grapalat"/>
        </w:rPr>
        <w:t>7</w:t>
      </w:r>
      <w:r w:rsidR="002912A0" w:rsidRPr="002912A0">
        <w:rPr>
          <w:rFonts w:ascii="GHEA Grapalat" w:hAnsi="GHEA Grapalat"/>
          <w:lang w:val="hy-AM"/>
        </w:rPr>
        <w:t>-ԴԲԳԳԿ</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602490" w:rsidRPr="00602490">
        <w:rPr>
          <w:rFonts w:ascii="GHEA Grapalat" w:hAnsi="GHEA Grapalat"/>
          <w:b/>
        </w:rPr>
        <w:t>5</w:t>
      </w:r>
      <w:r w:rsidR="0001096A" w:rsidRPr="002912A0">
        <w:rPr>
          <w:rFonts w:ascii="GHEA Grapalat" w:hAnsi="GHEA Grapalat"/>
          <w:b/>
          <w:lang w:val="hy-AM"/>
        </w:rPr>
        <w:t>-</w:t>
      </w:r>
      <w:r w:rsidR="00B172D7">
        <w:rPr>
          <w:rFonts w:ascii="GHEA Grapalat" w:hAnsi="GHEA Grapalat"/>
          <w:b/>
        </w:rPr>
        <w:t>7</w:t>
      </w:r>
      <w:r w:rsidR="0001096A" w:rsidRPr="002912A0">
        <w:rPr>
          <w:rFonts w:ascii="GHEA Grapalat" w:hAnsi="GHEA Grapalat"/>
          <w:b/>
          <w:lang w:val="hy-AM"/>
        </w:rPr>
        <w:t>-ԴԲԳԳԿ</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4358"/>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172D7" w:rsidRPr="00206AF8" w:rsidTr="00B172D7">
        <w:trPr>
          <w:trHeight w:val="442"/>
        </w:trPr>
        <w:tc>
          <w:tcPr>
            <w:tcW w:w="1036" w:type="dxa"/>
            <w:vMerge/>
            <w:vAlign w:val="center"/>
          </w:tcPr>
          <w:p w:rsidR="00B172D7" w:rsidRPr="00206AF8" w:rsidRDefault="00B172D7" w:rsidP="00FF3F2A">
            <w:pPr>
              <w:widowControl w:val="0"/>
              <w:jc w:val="center"/>
              <w:rPr>
                <w:rFonts w:ascii="GHEA Grapalat" w:hAnsi="GHEA Grapalat"/>
                <w:b/>
                <w:bCs/>
                <w:sz w:val="20"/>
                <w:szCs w:val="20"/>
              </w:rPr>
            </w:pPr>
          </w:p>
        </w:tc>
        <w:tc>
          <w:tcPr>
            <w:tcW w:w="1624" w:type="dxa"/>
            <w:vAlign w:val="center"/>
          </w:tcPr>
          <w:p w:rsidR="00B172D7" w:rsidRPr="00BF7253" w:rsidRDefault="00B172D7"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2268" w:type="dxa"/>
            <w:vAlign w:val="center"/>
          </w:tcPr>
          <w:p w:rsidR="00B172D7" w:rsidRPr="00BF7253" w:rsidRDefault="00B172D7"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p>
        </w:tc>
        <w:tc>
          <w:tcPr>
            <w:tcW w:w="4358" w:type="dxa"/>
            <w:vAlign w:val="center"/>
          </w:tcPr>
          <w:p w:rsidR="00B172D7" w:rsidRPr="00206AF8" w:rsidRDefault="00B172D7"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r w:rsidR="00B172D7" w:rsidRPr="00206AF8" w:rsidTr="00B172D7">
        <w:tc>
          <w:tcPr>
            <w:tcW w:w="1036" w:type="dxa"/>
          </w:tcPr>
          <w:p w:rsidR="00B172D7" w:rsidRPr="00206AF8" w:rsidRDefault="00B172D7" w:rsidP="00FF3F2A">
            <w:pPr>
              <w:pStyle w:val="3"/>
              <w:keepNext w:val="0"/>
              <w:widowControl w:val="0"/>
              <w:spacing w:line="240" w:lineRule="auto"/>
              <w:jc w:val="left"/>
              <w:rPr>
                <w:rFonts w:ascii="GHEA Grapalat" w:hAnsi="GHEA Grapalat"/>
                <w:b/>
              </w:rPr>
            </w:pPr>
          </w:p>
        </w:tc>
        <w:tc>
          <w:tcPr>
            <w:tcW w:w="1624" w:type="dxa"/>
          </w:tcPr>
          <w:p w:rsidR="00B172D7" w:rsidRPr="00206AF8" w:rsidRDefault="00B172D7" w:rsidP="00FF3F2A">
            <w:pPr>
              <w:pStyle w:val="3"/>
              <w:keepNext w:val="0"/>
              <w:widowControl w:val="0"/>
              <w:spacing w:line="240" w:lineRule="auto"/>
              <w:jc w:val="left"/>
              <w:rPr>
                <w:rFonts w:ascii="GHEA Grapalat" w:hAnsi="GHEA Grapalat"/>
                <w:b/>
              </w:rPr>
            </w:pPr>
          </w:p>
        </w:tc>
        <w:tc>
          <w:tcPr>
            <w:tcW w:w="2268" w:type="dxa"/>
          </w:tcPr>
          <w:p w:rsidR="00B172D7" w:rsidRPr="00206AF8" w:rsidRDefault="00B172D7" w:rsidP="00FF3F2A">
            <w:pPr>
              <w:pStyle w:val="3"/>
              <w:keepNext w:val="0"/>
              <w:widowControl w:val="0"/>
              <w:spacing w:line="240" w:lineRule="auto"/>
              <w:jc w:val="left"/>
              <w:rPr>
                <w:rFonts w:ascii="GHEA Grapalat" w:hAnsi="GHEA Grapalat"/>
                <w:b/>
              </w:rPr>
            </w:pPr>
          </w:p>
        </w:tc>
        <w:tc>
          <w:tcPr>
            <w:tcW w:w="4358" w:type="dxa"/>
          </w:tcPr>
          <w:p w:rsidR="00B172D7" w:rsidRPr="00206AF8" w:rsidRDefault="00B172D7"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D6B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w:t>
            </w:r>
            <w:proofErr w:type="gramStart"/>
            <w:r w:rsidR="00F016A2" w:rsidRPr="00C76DD8">
              <w:rPr>
                <w:rFonts w:ascii="GHEA Grapalat" w:eastAsia="GHEA Grapalat" w:hAnsi="GHEA Grapalat" w:cs="GHEA Grapalat"/>
              </w:rPr>
              <w:t>прямое</w:t>
            </w:r>
            <w:proofErr w:type="gramEnd"/>
            <w:r w:rsidR="00F016A2"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FD6B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FD6B6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FD6B6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FD6B6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FD6B6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1"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w:t>
      </w:r>
      <w:proofErr w:type="gramStart"/>
      <w:r w:rsidRPr="000306ED">
        <w:rPr>
          <w:rFonts w:ascii="GHEA Grapalat" w:hAnsi="GHEA Grapalat"/>
        </w:rPr>
        <w:t>"</w:t>
      </w:r>
      <w:proofErr w:type="gramEnd"/>
      <w:r w:rsidRPr="000306ED">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w:t>
      </w:r>
      <w:proofErr w:type="gramStart"/>
      <w:r w:rsidRPr="000306ED">
        <w:rPr>
          <w:rFonts w:ascii="GHEA Grapalat" w:hAnsi="GHEA Grapalat"/>
        </w:rPr>
        <w:t>"</w:t>
      </w:r>
      <w:proofErr w:type="gramEnd"/>
      <w:r w:rsidRPr="000306ED">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w:t>
      </w:r>
      <w:proofErr w:type="gramStart"/>
      <w:r w:rsidRPr="000306ED">
        <w:rPr>
          <w:rFonts w:ascii="GHEA Grapalat" w:hAnsi="GHEA Grapalat"/>
        </w:rPr>
        <w:t>"</w:t>
      </w:r>
      <w:proofErr w:type="gramEnd"/>
      <w:r w:rsidRPr="000306ED">
        <w:rPr>
          <w:rFonts w:ascii="GHEA Grapalat" w:hAnsi="GHEA Grapalat"/>
        </w:rPr>
        <w:t xml:space="preserve">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 xml:space="preserve">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306ED">
        <w:rPr>
          <w:rFonts w:ascii="GHEA Grapalat" w:hAnsi="GHEA Grapalat"/>
        </w:rPr>
        <w:t>прямо</w:t>
      </w:r>
      <w:proofErr w:type="gramEnd"/>
      <w:r w:rsidRPr="000306ED">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602490" w:rsidRPr="00602490">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proofErr w:type="spellStart"/>
      <w:r w:rsidR="00B42E8B">
        <w:rPr>
          <w:rFonts w:ascii="GHEA Grapalat" w:hAnsi="GHEA Grapalat"/>
          <w:spacing w:val="-6"/>
        </w:rPr>
        <w:t>котивовку</w:t>
      </w:r>
      <w:proofErr w:type="spellEnd"/>
      <w:r w:rsidR="00B42E8B">
        <w:rPr>
          <w:rFonts w:ascii="GHEA Grapalat" w:hAnsi="GHEA Grapalat"/>
          <w:spacing w:val="-6"/>
        </w:rPr>
        <w:t xml:space="preserve"> цен</w:t>
      </w:r>
      <w:r w:rsidRPr="005744FC">
        <w:rPr>
          <w:rFonts w:ascii="GHEA Grapalat" w:hAnsi="GHEA Grapalat"/>
          <w:spacing w:val="-6"/>
        </w:rPr>
        <w:t xml:space="preserve"> под кодом </w:t>
      </w:r>
      <w:r w:rsidR="006132ED">
        <w:rPr>
          <w:rFonts w:ascii="GHEA Grapalat" w:hAnsi="GHEA Grapalat"/>
          <w:spacing w:val="-6"/>
        </w:rPr>
        <w:t>"</w:t>
      </w:r>
      <w:r w:rsidR="0001096A" w:rsidRPr="002912A0">
        <w:rPr>
          <w:rFonts w:ascii="GHEA Grapalat" w:hAnsi="GHEA Grapalat"/>
          <w:b/>
          <w:lang w:val="hy-AM"/>
        </w:rPr>
        <w:t>ԳՀԱՊՁԲ-202</w:t>
      </w:r>
      <w:r w:rsidR="0001096A" w:rsidRPr="002912A0">
        <w:rPr>
          <w:rFonts w:ascii="GHEA Grapalat" w:hAnsi="GHEA Grapalat"/>
          <w:b/>
        </w:rPr>
        <w:t>3/</w:t>
      </w:r>
      <w:r w:rsidR="00973105">
        <w:rPr>
          <w:rFonts w:ascii="GHEA Grapalat" w:hAnsi="GHEA Grapalat"/>
          <w:b/>
        </w:rPr>
        <w:t>1</w:t>
      </w:r>
      <w:r w:rsidR="001E5687" w:rsidRPr="001E5687">
        <w:rPr>
          <w:rFonts w:ascii="GHEA Grapalat" w:hAnsi="GHEA Grapalat"/>
          <w:b/>
        </w:rPr>
        <w:t>5</w:t>
      </w:r>
      <w:r w:rsidR="0001096A" w:rsidRPr="002912A0">
        <w:rPr>
          <w:rFonts w:ascii="GHEA Grapalat" w:hAnsi="GHEA Grapalat"/>
          <w:b/>
          <w:lang w:val="hy-AM"/>
        </w:rPr>
        <w:t>-</w:t>
      </w:r>
      <w:r w:rsidR="00B172D7">
        <w:rPr>
          <w:rFonts w:ascii="GHEA Grapalat" w:hAnsi="GHEA Grapalat"/>
          <w:b/>
        </w:rPr>
        <w:t>7</w:t>
      </w:r>
      <w:r w:rsidR="0001096A" w:rsidRPr="002912A0">
        <w:rPr>
          <w:rFonts w:ascii="GHEA Grapalat" w:hAnsi="GHEA Grapalat"/>
          <w:b/>
          <w:lang w:val="hy-AM"/>
        </w:rPr>
        <w:t>-ԴԲԳԳԿ</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w:t>
            </w:r>
            <w:proofErr w:type="gramEnd"/>
            <w:r w:rsidRPr="00487284">
              <w:rPr>
                <w:rFonts w:ascii="GHEA Grapalat" w:hAnsi="GHEA Grapalat"/>
                <w:b/>
                <w:sz w:val="20"/>
                <w:szCs w:val="20"/>
              </w:rPr>
              <w:t xml:space="preserve"> “Научного-практический центр судебной медицины” при </w:t>
            </w:r>
            <w:proofErr w:type="spellStart"/>
            <w:r w:rsidRPr="00487284">
              <w:rPr>
                <w:rFonts w:ascii="GHEA Grapalat" w:hAnsi="GHEA Grapalat"/>
                <w:b/>
                <w:sz w:val="20"/>
                <w:szCs w:val="20"/>
              </w:rPr>
              <w:t>Министерсве</w:t>
            </w:r>
            <w:proofErr w:type="spellEnd"/>
            <w:r w:rsidRPr="00487284">
              <w:rPr>
                <w:rFonts w:ascii="GHEA Grapalat" w:hAnsi="GHEA Grapalat"/>
                <w:b/>
                <w:sz w:val="20"/>
                <w:szCs w:val="20"/>
              </w:rPr>
              <w:t xml:space="preserve"> </w:t>
            </w:r>
            <w:proofErr w:type="spellStart"/>
            <w:r w:rsidRPr="00487284">
              <w:rPr>
                <w:rFonts w:ascii="GHEA Grapalat" w:hAnsi="GHEA Grapalat"/>
                <w:b/>
                <w:sz w:val="20"/>
                <w:szCs w:val="20"/>
              </w:rPr>
              <w:t>Здравохранения</w:t>
            </w:r>
            <w:proofErr w:type="spellEnd"/>
            <w:r w:rsidRPr="00487284">
              <w:rPr>
                <w:rFonts w:ascii="GHEA Grapalat" w:hAnsi="GHEA Grapalat"/>
                <w:b/>
                <w:sz w:val="20"/>
                <w:szCs w:val="20"/>
              </w:rPr>
              <w:t xml:space="preserve">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rsidRPr="00487284">
              <w:rPr>
                <w:rFonts w:ascii="GHEA Grapalat" w:hAnsi="GHEA Grapalat"/>
                <w:b/>
                <w:sz w:val="20"/>
                <w:szCs w:val="20"/>
              </w:rPr>
              <w:t xml:space="preserve"> Казначейство</w:t>
            </w:r>
            <w:proofErr w:type="gramEnd"/>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Pr="002912A0">
        <w:rPr>
          <w:rFonts w:ascii="GHEA Grapalat" w:hAnsi="GHEA Grapalat"/>
          <w:b/>
          <w:sz w:val="24"/>
          <w:szCs w:val="24"/>
        </w:rPr>
        <w:t>3/</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B172D7">
        <w:rPr>
          <w:rFonts w:ascii="GHEA Grapalat" w:hAnsi="GHEA Grapalat"/>
          <w:b/>
          <w:sz w:val="24"/>
          <w:szCs w:val="24"/>
        </w:rPr>
        <w:t>7</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B138F3">
        <w:rPr>
          <w:rFonts w:ascii="GHEA Grapalat" w:hAnsi="GHEA Grapalat"/>
        </w:rPr>
        <w:t>на товар</w:t>
      </w:r>
      <w:proofErr w:type="gramEnd"/>
      <w:r w:rsidRPr="00B138F3">
        <w:rPr>
          <w:rFonts w:ascii="GHEA Grapalat" w:hAnsi="GHEA Grapalat"/>
        </w:rPr>
        <w:t xml:space="preserve">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 xml:space="preserve">отказываться от исполнения договора и требовать возврата уплаченной </w:t>
      </w:r>
      <w:r w:rsidRPr="00B138F3">
        <w:rPr>
          <w:rFonts w:ascii="GHEA Grapalat" w:hAnsi="GHEA Grapalat"/>
        </w:rPr>
        <w:lastRenderedPageBreak/>
        <w:t>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43761C">
        <w:rPr>
          <w:rFonts w:ascii="GHEA Grapalat" w:hAnsi="GHEA Grapalat"/>
        </w:rPr>
        <w:t>30</w:t>
      </w:r>
      <w:proofErr w:type="gramEnd"/>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B172D7" w:rsidRPr="00B138F3" w:rsidRDefault="00B172D7" w:rsidP="00B172D7">
      <w:pPr>
        <w:widowControl w:val="0"/>
        <w:tabs>
          <w:tab w:val="left" w:pos="1134"/>
        </w:tabs>
        <w:spacing w:after="160"/>
        <w:ind w:firstLine="567"/>
        <w:jc w:val="both"/>
        <w:rPr>
          <w:rFonts w:ascii="GHEA Grapalat" w:hAnsi="GHEA Grapalat" w:cs="Sylfaen"/>
        </w:rPr>
      </w:pPr>
      <w:r w:rsidRPr="00B138F3">
        <w:rPr>
          <w:rFonts w:ascii="GHEA Grapalat" w:hAnsi="GHEA Grapalat"/>
        </w:rPr>
        <w:t>4.2.</w:t>
      </w:r>
      <w:r w:rsidRPr="00B138F3">
        <w:rPr>
          <w:rFonts w:ascii="GHEA Grapalat" w:hAnsi="GHEA Grapalat"/>
        </w:rPr>
        <w:tab/>
        <w:t xml:space="preserve">Для </w:t>
      </w:r>
      <w:r>
        <w:rPr>
          <w:rFonts w:ascii="GHEA Grapalat" w:hAnsi="GHEA Grapalat"/>
        </w:rPr>
        <w:t>лотов 2 и 3</w:t>
      </w:r>
      <w:r w:rsidRPr="00B138F3">
        <w:rPr>
          <w:rFonts w:ascii="GHEA Grapalat" w:hAnsi="GHEA Grapalat"/>
        </w:rPr>
        <w:t xml:space="preserve">, являющихся основным средством, гарантийным сроком устанавливается </w:t>
      </w:r>
      <w:r>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w:t>
      </w:r>
      <w:r w:rsidRPr="00B138F3">
        <w:rPr>
          <w:rFonts w:ascii="GHEA Grapalat" w:hAnsi="GHEA Grapalat"/>
        </w:rPr>
        <w:lastRenderedPageBreak/>
        <w:t>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B138F3">
        <w:rPr>
          <w:rFonts w:ascii="GHEA Grapalat" w:hAnsi="GHEA Grapalat"/>
        </w:rPr>
        <w:t>копии агентского договора и данных</w:t>
      </w:r>
      <w:proofErr w:type="gramEnd"/>
      <w:r w:rsidRPr="00B138F3">
        <w:rPr>
          <w:rFonts w:ascii="GHEA Grapalat" w:hAnsi="GHEA Grapalat"/>
        </w:rPr>
        <w:t xml:space="preserve">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w:t>
      </w:r>
      <w:proofErr w:type="gramStart"/>
      <w:r w:rsidRPr="00B138F3">
        <w:rPr>
          <w:rFonts w:ascii="GHEA Grapalat" w:hAnsi="GHEA Grapalat"/>
          <w:spacing w:val="-6"/>
        </w:rPr>
        <w:t>интернет сайте</w:t>
      </w:r>
      <w:proofErr w:type="gramEnd"/>
      <w:r w:rsidRPr="00B138F3">
        <w:rPr>
          <w:rFonts w:ascii="GHEA Grapalat" w:hAnsi="GHEA Grapalat"/>
          <w:spacing w:val="-6"/>
        </w:rPr>
        <w:t>,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w:t>
      </w:r>
      <w:proofErr w:type="gramStart"/>
      <w:r w:rsidRPr="00B138F3">
        <w:rPr>
          <w:rFonts w:ascii="GHEA Grapalat" w:hAnsi="GHEA Grapalat"/>
          <w:spacing w:val="-6"/>
        </w:rPr>
        <w:t>надлежащим 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572"/>
        <w:gridCol w:w="1276"/>
        <w:gridCol w:w="3557"/>
        <w:gridCol w:w="597"/>
        <w:gridCol w:w="1559"/>
        <w:gridCol w:w="962"/>
        <w:gridCol w:w="1022"/>
        <w:gridCol w:w="821"/>
        <w:gridCol w:w="1046"/>
        <w:gridCol w:w="921"/>
        <w:gridCol w:w="26"/>
      </w:tblGrid>
      <w:tr w:rsidR="00B138F3" w:rsidRPr="00803DB1" w:rsidTr="00AF78F4">
        <w:trPr>
          <w:gridAfter w:val="1"/>
          <w:wAfter w:w="26" w:type="dxa"/>
          <w:jc w:val="center"/>
        </w:trPr>
        <w:tc>
          <w:tcPr>
            <w:tcW w:w="16350" w:type="dxa"/>
            <w:gridSpan w:val="12"/>
          </w:tcPr>
          <w:p w:rsidR="00071D1C" w:rsidRPr="00803DB1" w:rsidRDefault="00071D1C" w:rsidP="00B46D58">
            <w:pPr>
              <w:widowControl w:val="0"/>
              <w:jc w:val="center"/>
              <w:rPr>
                <w:rFonts w:ascii="GHEA Grapalat" w:hAnsi="GHEA Grapalat"/>
                <w:sz w:val="16"/>
                <w:szCs w:val="16"/>
              </w:rPr>
            </w:pPr>
            <w:r w:rsidRPr="00803DB1">
              <w:rPr>
                <w:rFonts w:ascii="GHEA Grapalat" w:hAnsi="GHEA Grapalat"/>
                <w:sz w:val="16"/>
                <w:szCs w:val="16"/>
              </w:rPr>
              <w:t>Товар</w:t>
            </w:r>
          </w:p>
        </w:tc>
      </w:tr>
      <w:tr w:rsidR="00AF78F4" w:rsidRPr="00803DB1" w:rsidTr="00AF78F4">
        <w:trPr>
          <w:trHeight w:val="219"/>
          <w:jc w:val="center"/>
        </w:trPr>
        <w:tc>
          <w:tcPr>
            <w:tcW w:w="1242" w:type="dxa"/>
            <w:vMerge w:val="restart"/>
            <w:vAlign w:val="center"/>
          </w:tcPr>
          <w:p w:rsidR="00AF78F4" w:rsidRPr="00803DB1" w:rsidRDefault="00AF78F4" w:rsidP="00B46D58">
            <w:pPr>
              <w:widowControl w:val="0"/>
              <w:jc w:val="center"/>
              <w:rPr>
                <w:rFonts w:ascii="GHEA Grapalat" w:hAnsi="GHEA Grapalat"/>
                <w:sz w:val="16"/>
                <w:szCs w:val="16"/>
              </w:rPr>
            </w:pPr>
            <w:r w:rsidRPr="00803DB1">
              <w:rPr>
                <w:rFonts w:ascii="GHEA Grapalat" w:hAnsi="GHEA Grapalat"/>
                <w:sz w:val="16"/>
                <w:szCs w:val="16"/>
              </w:rPr>
              <w:t xml:space="preserve">номер предусмотренного </w:t>
            </w:r>
            <w:r w:rsidRPr="00803DB1">
              <w:rPr>
                <w:rFonts w:ascii="GHEA Grapalat" w:hAnsi="GHEA Grapalat"/>
                <w:spacing w:val="-6"/>
                <w:sz w:val="16"/>
                <w:szCs w:val="16"/>
              </w:rPr>
              <w:t>приглашением</w:t>
            </w:r>
            <w:r w:rsidRPr="00803DB1">
              <w:rPr>
                <w:rFonts w:ascii="GHEA Grapalat" w:hAnsi="GHEA Grapalat"/>
                <w:sz w:val="16"/>
                <w:szCs w:val="16"/>
              </w:rPr>
              <w:t xml:space="preserve"> лота</w:t>
            </w:r>
          </w:p>
        </w:tc>
        <w:tc>
          <w:tcPr>
            <w:tcW w:w="1775" w:type="dxa"/>
            <w:vMerge w:val="restart"/>
            <w:vAlign w:val="center"/>
          </w:tcPr>
          <w:p w:rsidR="00AF78F4" w:rsidRPr="00803DB1" w:rsidRDefault="00AF78F4" w:rsidP="00B46D58">
            <w:pPr>
              <w:widowControl w:val="0"/>
              <w:jc w:val="center"/>
              <w:rPr>
                <w:rFonts w:ascii="GHEA Grapalat" w:hAnsi="GHEA Grapalat"/>
                <w:sz w:val="16"/>
                <w:szCs w:val="16"/>
              </w:rPr>
            </w:pPr>
            <w:r w:rsidRPr="00803DB1">
              <w:rPr>
                <w:rFonts w:ascii="GHEA Grapalat" w:hAnsi="GHEA Grapalat"/>
                <w:sz w:val="16"/>
                <w:szCs w:val="16"/>
              </w:rPr>
              <w:t>промежуточный код, предусмотренный планом закупок по классификации ЕЗК (CPV)</w:t>
            </w:r>
          </w:p>
        </w:tc>
        <w:tc>
          <w:tcPr>
            <w:tcW w:w="1572" w:type="dxa"/>
            <w:vMerge w:val="restart"/>
            <w:vAlign w:val="center"/>
          </w:tcPr>
          <w:p w:rsidR="00AF78F4" w:rsidRPr="00803DB1" w:rsidRDefault="00AF78F4" w:rsidP="00B64ECA">
            <w:pPr>
              <w:widowControl w:val="0"/>
              <w:jc w:val="center"/>
              <w:rPr>
                <w:rFonts w:ascii="GHEA Grapalat" w:hAnsi="GHEA Grapalat"/>
                <w:sz w:val="16"/>
                <w:szCs w:val="16"/>
                <w:lang w:val="en-US"/>
              </w:rPr>
            </w:pPr>
            <w:r w:rsidRPr="00803DB1">
              <w:rPr>
                <w:rFonts w:ascii="GHEA Grapalat" w:hAnsi="GHEA Grapalat"/>
                <w:sz w:val="16"/>
                <w:szCs w:val="16"/>
              </w:rPr>
              <w:t xml:space="preserve">наименование </w:t>
            </w:r>
          </w:p>
        </w:tc>
        <w:tc>
          <w:tcPr>
            <w:tcW w:w="1276" w:type="dxa"/>
            <w:vMerge w:val="restart"/>
            <w:vAlign w:val="center"/>
          </w:tcPr>
          <w:p w:rsidR="00AF78F4" w:rsidRPr="00803DB1" w:rsidRDefault="00AF78F4" w:rsidP="00AF78F4">
            <w:pPr>
              <w:widowControl w:val="0"/>
              <w:ind w:right="-59"/>
              <w:jc w:val="center"/>
              <w:rPr>
                <w:rFonts w:ascii="GHEA Grapalat" w:hAnsi="GHEA Grapalat"/>
                <w:sz w:val="16"/>
                <w:szCs w:val="16"/>
              </w:rPr>
            </w:pPr>
            <w:r>
              <w:rPr>
                <w:rFonts w:ascii="GHEA Grapalat" w:hAnsi="GHEA Grapalat"/>
                <w:sz w:val="16"/>
                <w:szCs w:val="16"/>
              </w:rPr>
              <w:t>модель</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r>
              <w:rPr>
                <w:rFonts w:ascii="GHEA Grapalat" w:hAnsi="GHEA Grapalat"/>
                <w:sz w:val="16"/>
                <w:szCs w:val="16"/>
              </w:rPr>
              <w:t>*</w:t>
            </w:r>
          </w:p>
        </w:tc>
        <w:tc>
          <w:tcPr>
            <w:tcW w:w="3557" w:type="dxa"/>
            <w:vMerge w:val="restart"/>
            <w:vAlign w:val="center"/>
          </w:tcPr>
          <w:p w:rsidR="00AF78F4" w:rsidRPr="00803DB1" w:rsidRDefault="00AF78F4" w:rsidP="00B46D58">
            <w:pPr>
              <w:widowControl w:val="0"/>
              <w:ind w:left="-108" w:right="-59"/>
              <w:jc w:val="center"/>
              <w:rPr>
                <w:rFonts w:ascii="GHEA Grapalat" w:hAnsi="GHEA Grapalat"/>
                <w:sz w:val="16"/>
                <w:szCs w:val="16"/>
              </w:rPr>
            </w:pPr>
            <w:r w:rsidRPr="00803DB1">
              <w:rPr>
                <w:rFonts w:ascii="GHEA Grapalat" w:hAnsi="GHEA Grapalat"/>
                <w:sz w:val="16"/>
                <w:szCs w:val="16"/>
              </w:rPr>
              <w:t>техническая характеристика</w:t>
            </w:r>
          </w:p>
        </w:tc>
        <w:tc>
          <w:tcPr>
            <w:tcW w:w="597" w:type="dxa"/>
            <w:vMerge w:val="restart"/>
            <w:vAlign w:val="center"/>
          </w:tcPr>
          <w:p w:rsidR="00AF78F4" w:rsidRPr="00803DB1" w:rsidRDefault="00AF78F4" w:rsidP="00B46D58">
            <w:pPr>
              <w:widowControl w:val="0"/>
              <w:ind w:left="-48" w:right="-108"/>
              <w:jc w:val="center"/>
              <w:rPr>
                <w:rFonts w:ascii="GHEA Grapalat" w:hAnsi="GHEA Grapalat"/>
                <w:sz w:val="16"/>
                <w:szCs w:val="16"/>
              </w:rPr>
            </w:pPr>
            <w:r w:rsidRPr="00803DB1">
              <w:rPr>
                <w:rFonts w:ascii="GHEA Grapalat" w:hAnsi="GHEA Grapalat"/>
                <w:sz w:val="16"/>
                <w:szCs w:val="16"/>
              </w:rPr>
              <w:t>е</w:t>
            </w:r>
            <w:r>
              <w:rPr>
                <w:rFonts w:ascii="GHEA Grapalat" w:hAnsi="GHEA Grapalat"/>
                <w:sz w:val="16"/>
                <w:szCs w:val="16"/>
              </w:rPr>
              <w:t>/и</w:t>
            </w:r>
          </w:p>
        </w:tc>
        <w:tc>
          <w:tcPr>
            <w:tcW w:w="1559" w:type="dxa"/>
            <w:vMerge w:val="restart"/>
            <w:vAlign w:val="center"/>
          </w:tcPr>
          <w:p w:rsidR="00AF78F4" w:rsidRPr="00803DB1" w:rsidRDefault="00AF78F4" w:rsidP="00B46D58">
            <w:pPr>
              <w:widowControl w:val="0"/>
              <w:ind w:left="-108" w:right="-108"/>
              <w:jc w:val="center"/>
              <w:rPr>
                <w:rFonts w:ascii="GHEA Grapalat" w:hAnsi="GHEA Grapalat"/>
                <w:sz w:val="16"/>
                <w:szCs w:val="16"/>
              </w:rPr>
            </w:pPr>
            <w:r w:rsidRPr="00803DB1">
              <w:rPr>
                <w:rFonts w:ascii="GHEA Grapalat" w:hAnsi="GHEA Grapalat"/>
                <w:sz w:val="16"/>
                <w:szCs w:val="16"/>
              </w:rPr>
              <w:t>цена единицы/</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962" w:type="dxa"/>
            <w:vMerge w:val="restart"/>
            <w:vAlign w:val="center"/>
          </w:tcPr>
          <w:p w:rsidR="00AF78F4" w:rsidRPr="00803DB1" w:rsidRDefault="00AF78F4" w:rsidP="00B46D58">
            <w:pPr>
              <w:widowControl w:val="0"/>
              <w:ind w:left="-108" w:right="-108"/>
              <w:jc w:val="center"/>
              <w:rPr>
                <w:rFonts w:ascii="GHEA Grapalat" w:hAnsi="GHEA Grapalat"/>
                <w:sz w:val="16"/>
                <w:szCs w:val="16"/>
              </w:rPr>
            </w:pPr>
            <w:r w:rsidRPr="00803DB1">
              <w:rPr>
                <w:rFonts w:ascii="GHEA Grapalat" w:hAnsi="GHEA Grapalat"/>
                <w:sz w:val="16"/>
                <w:szCs w:val="16"/>
              </w:rPr>
              <w:t>общая цена/</w:t>
            </w:r>
            <w:proofErr w:type="spellStart"/>
            <w:r w:rsidRPr="00803DB1">
              <w:rPr>
                <w:rFonts w:ascii="GHEA Grapalat" w:hAnsi="GHEA Grapalat"/>
                <w:sz w:val="16"/>
                <w:szCs w:val="16"/>
              </w:rPr>
              <w:t>драмов</w:t>
            </w:r>
            <w:proofErr w:type="spellEnd"/>
            <w:r w:rsidRPr="00803DB1">
              <w:rPr>
                <w:rFonts w:ascii="GHEA Grapalat" w:hAnsi="GHEA Grapalat"/>
                <w:sz w:val="16"/>
                <w:szCs w:val="16"/>
              </w:rPr>
              <w:t xml:space="preserve"> РА</w:t>
            </w:r>
          </w:p>
        </w:tc>
        <w:tc>
          <w:tcPr>
            <w:tcW w:w="1022" w:type="dxa"/>
            <w:vMerge w:val="restart"/>
            <w:vAlign w:val="center"/>
          </w:tcPr>
          <w:p w:rsidR="00AF78F4" w:rsidRPr="00803DB1" w:rsidRDefault="00AF78F4" w:rsidP="00B46D58">
            <w:pPr>
              <w:widowControl w:val="0"/>
              <w:ind w:left="-126" w:right="-108"/>
              <w:jc w:val="center"/>
              <w:rPr>
                <w:rFonts w:ascii="GHEA Grapalat" w:hAnsi="GHEA Grapalat"/>
                <w:sz w:val="16"/>
                <w:szCs w:val="16"/>
              </w:rPr>
            </w:pPr>
            <w:r w:rsidRPr="00803DB1">
              <w:rPr>
                <w:rFonts w:ascii="GHEA Grapalat" w:hAnsi="GHEA Grapalat"/>
                <w:sz w:val="16"/>
                <w:szCs w:val="16"/>
              </w:rPr>
              <w:t>общий объем</w:t>
            </w:r>
          </w:p>
        </w:tc>
        <w:tc>
          <w:tcPr>
            <w:tcW w:w="2814" w:type="dxa"/>
            <w:gridSpan w:val="4"/>
            <w:vAlign w:val="center"/>
          </w:tcPr>
          <w:p w:rsidR="00AF78F4" w:rsidRPr="00803DB1" w:rsidRDefault="00AF78F4" w:rsidP="00B46D58">
            <w:pPr>
              <w:widowControl w:val="0"/>
              <w:jc w:val="center"/>
              <w:rPr>
                <w:rFonts w:ascii="GHEA Grapalat" w:hAnsi="GHEA Grapalat"/>
                <w:sz w:val="16"/>
                <w:szCs w:val="16"/>
              </w:rPr>
            </w:pPr>
            <w:r w:rsidRPr="00803DB1">
              <w:rPr>
                <w:rFonts w:ascii="GHEA Grapalat" w:hAnsi="GHEA Grapalat"/>
                <w:sz w:val="16"/>
                <w:szCs w:val="16"/>
              </w:rPr>
              <w:t>поставки</w:t>
            </w:r>
          </w:p>
        </w:tc>
      </w:tr>
      <w:tr w:rsidR="00AF78F4" w:rsidRPr="00803DB1" w:rsidTr="00AF78F4">
        <w:trPr>
          <w:trHeight w:val="445"/>
          <w:jc w:val="center"/>
        </w:trPr>
        <w:tc>
          <w:tcPr>
            <w:tcW w:w="1242" w:type="dxa"/>
            <w:vMerge/>
            <w:vAlign w:val="center"/>
          </w:tcPr>
          <w:p w:rsidR="00AF78F4" w:rsidRPr="00803DB1" w:rsidRDefault="00AF78F4" w:rsidP="00B46D58">
            <w:pPr>
              <w:widowControl w:val="0"/>
              <w:jc w:val="center"/>
              <w:rPr>
                <w:rFonts w:ascii="GHEA Grapalat" w:hAnsi="GHEA Grapalat"/>
                <w:sz w:val="16"/>
                <w:szCs w:val="16"/>
              </w:rPr>
            </w:pPr>
          </w:p>
        </w:tc>
        <w:tc>
          <w:tcPr>
            <w:tcW w:w="1775" w:type="dxa"/>
            <w:vMerge/>
            <w:vAlign w:val="center"/>
          </w:tcPr>
          <w:p w:rsidR="00AF78F4" w:rsidRPr="00803DB1" w:rsidRDefault="00AF78F4" w:rsidP="00B46D58">
            <w:pPr>
              <w:widowControl w:val="0"/>
              <w:jc w:val="center"/>
              <w:rPr>
                <w:rFonts w:ascii="GHEA Grapalat" w:hAnsi="GHEA Grapalat"/>
                <w:sz w:val="16"/>
                <w:szCs w:val="16"/>
              </w:rPr>
            </w:pPr>
          </w:p>
        </w:tc>
        <w:tc>
          <w:tcPr>
            <w:tcW w:w="1572" w:type="dxa"/>
            <w:vMerge/>
            <w:vAlign w:val="center"/>
          </w:tcPr>
          <w:p w:rsidR="00AF78F4" w:rsidRPr="00803DB1" w:rsidRDefault="00AF78F4" w:rsidP="00B46D58">
            <w:pPr>
              <w:widowControl w:val="0"/>
              <w:jc w:val="center"/>
              <w:rPr>
                <w:rFonts w:ascii="GHEA Grapalat" w:hAnsi="GHEA Grapalat"/>
                <w:sz w:val="16"/>
                <w:szCs w:val="16"/>
              </w:rPr>
            </w:pPr>
          </w:p>
        </w:tc>
        <w:tc>
          <w:tcPr>
            <w:tcW w:w="1276" w:type="dxa"/>
            <w:vMerge/>
            <w:vAlign w:val="center"/>
          </w:tcPr>
          <w:p w:rsidR="00AF78F4" w:rsidRPr="00803DB1" w:rsidRDefault="00AF78F4" w:rsidP="00B46D58">
            <w:pPr>
              <w:widowControl w:val="0"/>
              <w:jc w:val="center"/>
              <w:rPr>
                <w:rFonts w:ascii="GHEA Grapalat" w:hAnsi="GHEA Grapalat"/>
                <w:sz w:val="16"/>
                <w:szCs w:val="16"/>
              </w:rPr>
            </w:pPr>
          </w:p>
        </w:tc>
        <w:tc>
          <w:tcPr>
            <w:tcW w:w="3557" w:type="dxa"/>
            <w:vMerge/>
            <w:vAlign w:val="center"/>
          </w:tcPr>
          <w:p w:rsidR="00AF78F4" w:rsidRPr="00803DB1" w:rsidRDefault="00AF78F4" w:rsidP="00B46D58">
            <w:pPr>
              <w:widowControl w:val="0"/>
              <w:jc w:val="center"/>
              <w:rPr>
                <w:rFonts w:ascii="GHEA Grapalat" w:hAnsi="GHEA Grapalat"/>
                <w:sz w:val="16"/>
                <w:szCs w:val="16"/>
              </w:rPr>
            </w:pPr>
          </w:p>
        </w:tc>
        <w:tc>
          <w:tcPr>
            <w:tcW w:w="597" w:type="dxa"/>
            <w:vMerge/>
            <w:vAlign w:val="center"/>
          </w:tcPr>
          <w:p w:rsidR="00AF78F4" w:rsidRPr="00803DB1" w:rsidRDefault="00AF78F4" w:rsidP="00B46D58">
            <w:pPr>
              <w:widowControl w:val="0"/>
              <w:jc w:val="center"/>
              <w:rPr>
                <w:rFonts w:ascii="GHEA Grapalat" w:hAnsi="GHEA Grapalat"/>
                <w:sz w:val="16"/>
                <w:szCs w:val="16"/>
              </w:rPr>
            </w:pPr>
          </w:p>
        </w:tc>
        <w:tc>
          <w:tcPr>
            <w:tcW w:w="1559" w:type="dxa"/>
            <w:vMerge/>
            <w:vAlign w:val="center"/>
          </w:tcPr>
          <w:p w:rsidR="00AF78F4" w:rsidRPr="00803DB1" w:rsidRDefault="00AF78F4" w:rsidP="00B46D58">
            <w:pPr>
              <w:widowControl w:val="0"/>
              <w:jc w:val="center"/>
              <w:rPr>
                <w:rFonts w:ascii="GHEA Grapalat" w:hAnsi="GHEA Grapalat"/>
                <w:sz w:val="16"/>
                <w:szCs w:val="16"/>
              </w:rPr>
            </w:pPr>
          </w:p>
        </w:tc>
        <w:tc>
          <w:tcPr>
            <w:tcW w:w="962" w:type="dxa"/>
            <w:vMerge/>
            <w:vAlign w:val="center"/>
          </w:tcPr>
          <w:p w:rsidR="00AF78F4" w:rsidRPr="00803DB1" w:rsidRDefault="00AF78F4" w:rsidP="00B46D58">
            <w:pPr>
              <w:widowControl w:val="0"/>
              <w:jc w:val="center"/>
              <w:rPr>
                <w:rFonts w:ascii="GHEA Grapalat" w:hAnsi="GHEA Grapalat"/>
                <w:sz w:val="16"/>
                <w:szCs w:val="16"/>
              </w:rPr>
            </w:pPr>
          </w:p>
        </w:tc>
        <w:tc>
          <w:tcPr>
            <w:tcW w:w="1022" w:type="dxa"/>
            <w:vMerge/>
            <w:vAlign w:val="center"/>
          </w:tcPr>
          <w:p w:rsidR="00AF78F4" w:rsidRPr="00803DB1" w:rsidRDefault="00AF78F4" w:rsidP="00B46D58">
            <w:pPr>
              <w:widowControl w:val="0"/>
              <w:jc w:val="center"/>
              <w:rPr>
                <w:rFonts w:ascii="GHEA Grapalat" w:hAnsi="GHEA Grapalat"/>
                <w:sz w:val="16"/>
                <w:szCs w:val="16"/>
              </w:rPr>
            </w:pPr>
          </w:p>
        </w:tc>
        <w:tc>
          <w:tcPr>
            <w:tcW w:w="821" w:type="dxa"/>
            <w:vAlign w:val="center"/>
          </w:tcPr>
          <w:p w:rsidR="00AF78F4" w:rsidRPr="00803DB1" w:rsidRDefault="00AF78F4" w:rsidP="00B46D58">
            <w:pPr>
              <w:widowControl w:val="0"/>
              <w:ind w:left="-108" w:right="-108"/>
              <w:jc w:val="center"/>
              <w:rPr>
                <w:rFonts w:ascii="GHEA Grapalat" w:hAnsi="GHEA Grapalat"/>
                <w:sz w:val="16"/>
                <w:szCs w:val="16"/>
              </w:rPr>
            </w:pPr>
            <w:r w:rsidRPr="00803DB1">
              <w:rPr>
                <w:rFonts w:ascii="GHEA Grapalat" w:hAnsi="GHEA Grapalat"/>
                <w:sz w:val="16"/>
                <w:szCs w:val="16"/>
              </w:rPr>
              <w:t>адрес</w:t>
            </w:r>
          </w:p>
        </w:tc>
        <w:tc>
          <w:tcPr>
            <w:tcW w:w="1046" w:type="dxa"/>
            <w:vAlign w:val="center"/>
          </w:tcPr>
          <w:p w:rsidR="00AF78F4" w:rsidRPr="00803DB1" w:rsidRDefault="00AF78F4" w:rsidP="00B46D58">
            <w:pPr>
              <w:widowControl w:val="0"/>
              <w:ind w:left="-46" w:right="-84"/>
              <w:jc w:val="center"/>
              <w:rPr>
                <w:rFonts w:ascii="GHEA Grapalat" w:hAnsi="GHEA Grapalat"/>
                <w:sz w:val="16"/>
                <w:szCs w:val="16"/>
              </w:rPr>
            </w:pPr>
            <w:r w:rsidRPr="00803DB1">
              <w:rPr>
                <w:rFonts w:ascii="GHEA Grapalat" w:hAnsi="GHEA Grapalat"/>
                <w:sz w:val="16"/>
                <w:szCs w:val="16"/>
              </w:rPr>
              <w:t>подлежащее поставке количество товара</w:t>
            </w:r>
          </w:p>
        </w:tc>
        <w:tc>
          <w:tcPr>
            <w:tcW w:w="947" w:type="dxa"/>
            <w:gridSpan w:val="2"/>
            <w:vAlign w:val="center"/>
          </w:tcPr>
          <w:p w:rsidR="00AF78F4" w:rsidRPr="00803DB1" w:rsidRDefault="00AF78F4" w:rsidP="00B46D58">
            <w:pPr>
              <w:widowControl w:val="0"/>
              <w:ind w:left="-132" w:right="-129"/>
              <w:jc w:val="center"/>
              <w:rPr>
                <w:rFonts w:ascii="GHEA Grapalat" w:hAnsi="GHEA Grapalat"/>
                <w:sz w:val="16"/>
                <w:szCs w:val="16"/>
                <w:lang w:val="en-US"/>
              </w:rPr>
            </w:pPr>
            <w:r w:rsidRPr="00803DB1">
              <w:rPr>
                <w:rFonts w:ascii="GHEA Grapalat" w:hAnsi="GHEA Grapalat"/>
                <w:sz w:val="16"/>
                <w:szCs w:val="16"/>
              </w:rPr>
              <w:t>срок</w:t>
            </w:r>
          </w:p>
        </w:tc>
      </w:tr>
      <w:tr w:rsidR="00AF78F4" w:rsidRPr="00803DB1" w:rsidTr="00AF78F4">
        <w:trPr>
          <w:trHeight w:val="814"/>
          <w:jc w:val="center"/>
        </w:trPr>
        <w:tc>
          <w:tcPr>
            <w:tcW w:w="1242" w:type="dxa"/>
            <w:vAlign w:val="center"/>
          </w:tcPr>
          <w:p w:rsidR="00AF78F4" w:rsidRPr="007B087F" w:rsidRDefault="00AF78F4" w:rsidP="00AF78F4">
            <w:pPr>
              <w:jc w:val="center"/>
              <w:rPr>
                <w:rFonts w:ascii="GHEA Grapalat" w:hAnsi="GHEA Grapalat"/>
                <w:sz w:val="20"/>
                <w:lang w:val="hy-AM"/>
              </w:rPr>
            </w:pPr>
            <w:r>
              <w:rPr>
                <w:rFonts w:ascii="GHEA Grapalat" w:hAnsi="GHEA Grapalat"/>
                <w:sz w:val="20"/>
                <w:lang w:val="hy-AM"/>
              </w:rPr>
              <w:t>1</w:t>
            </w:r>
          </w:p>
        </w:tc>
        <w:tc>
          <w:tcPr>
            <w:tcW w:w="1775" w:type="dxa"/>
            <w:vAlign w:val="center"/>
          </w:tcPr>
          <w:p w:rsidR="00AF78F4" w:rsidRPr="00A71D81" w:rsidRDefault="00AF78F4" w:rsidP="00AF78F4">
            <w:pPr>
              <w:jc w:val="center"/>
              <w:rPr>
                <w:rFonts w:ascii="GHEA Grapalat" w:hAnsi="GHEA Grapalat"/>
                <w:sz w:val="20"/>
              </w:rPr>
            </w:pPr>
            <w:r w:rsidRPr="007B087F">
              <w:rPr>
                <w:rFonts w:ascii="GHEA Grapalat" w:hAnsi="GHEA Grapalat"/>
                <w:sz w:val="20"/>
              </w:rPr>
              <w:t>44611200</w:t>
            </w:r>
          </w:p>
        </w:tc>
        <w:tc>
          <w:tcPr>
            <w:tcW w:w="1572"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Баллон с газообразным гелием</w:t>
            </w:r>
          </w:p>
        </w:tc>
        <w:tc>
          <w:tcPr>
            <w:tcW w:w="1276" w:type="dxa"/>
            <w:vAlign w:val="center"/>
          </w:tcPr>
          <w:p w:rsidR="00AF78F4" w:rsidRPr="00AF78F4" w:rsidRDefault="00AF78F4" w:rsidP="00AF78F4">
            <w:pPr>
              <w:jc w:val="center"/>
              <w:rPr>
                <w:rFonts w:ascii="GHEA Grapalat" w:hAnsi="GHEA Grapalat" w:cs="Calibri"/>
                <w:color w:val="000000"/>
                <w:sz w:val="18"/>
                <w:szCs w:val="18"/>
              </w:rPr>
            </w:pPr>
          </w:p>
        </w:tc>
        <w:tc>
          <w:tcPr>
            <w:tcW w:w="3557"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Баллон с газообразным гелием. Чистота газообразного азота: 99,999%, давление газа в баллоне: 200 бар, объем баллона: 50 л. После передачи баллонов с азотом Покупателю Покупатель обязан передать бывшие в употреблении пустые, баллоны, находящиеся в его собственности, Продавцу.</w:t>
            </w:r>
          </w:p>
        </w:tc>
        <w:tc>
          <w:tcPr>
            <w:tcW w:w="597" w:type="dxa"/>
            <w:vAlign w:val="center"/>
          </w:tcPr>
          <w:p w:rsidR="00AF78F4" w:rsidRPr="00AF78F4" w:rsidRDefault="00AF78F4" w:rsidP="00AF78F4">
            <w:pPr>
              <w:jc w:val="center"/>
              <w:rPr>
                <w:rFonts w:ascii="GHEA Grapalat" w:hAnsi="GHEA Grapalat" w:cs="Calibri"/>
                <w:color w:val="000000"/>
                <w:sz w:val="18"/>
                <w:szCs w:val="18"/>
              </w:rPr>
            </w:pPr>
            <w:proofErr w:type="spellStart"/>
            <w:r w:rsidRPr="00AF78F4">
              <w:rPr>
                <w:rFonts w:ascii="GHEA Grapalat" w:hAnsi="GHEA Grapalat" w:cs="Calibri"/>
                <w:color w:val="000000"/>
                <w:sz w:val="18"/>
                <w:szCs w:val="18"/>
              </w:rPr>
              <w:t>шт</w:t>
            </w:r>
            <w:proofErr w:type="spellEnd"/>
          </w:p>
        </w:tc>
        <w:tc>
          <w:tcPr>
            <w:tcW w:w="1559" w:type="dxa"/>
            <w:vAlign w:val="center"/>
          </w:tcPr>
          <w:p w:rsidR="00AF78F4" w:rsidRPr="00803DB1" w:rsidRDefault="00AF78F4" w:rsidP="00AF78F4">
            <w:pPr>
              <w:widowControl w:val="0"/>
              <w:jc w:val="center"/>
              <w:rPr>
                <w:rFonts w:ascii="GHEA Grapalat" w:hAnsi="GHEA Grapalat"/>
                <w:sz w:val="16"/>
                <w:szCs w:val="16"/>
              </w:rPr>
            </w:pPr>
          </w:p>
        </w:tc>
        <w:tc>
          <w:tcPr>
            <w:tcW w:w="962" w:type="dxa"/>
            <w:vAlign w:val="center"/>
          </w:tcPr>
          <w:p w:rsidR="00AF78F4" w:rsidRPr="00803DB1" w:rsidRDefault="00AF78F4" w:rsidP="00AF78F4">
            <w:pPr>
              <w:widowControl w:val="0"/>
              <w:jc w:val="center"/>
              <w:rPr>
                <w:rFonts w:ascii="GHEA Grapalat" w:hAnsi="GHEA Grapalat"/>
                <w:sz w:val="16"/>
                <w:szCs w:val="16"/>
              </w:rPr>
            </w:pPr>
          </w:p>
        </w:tc>
        <w:tc>
          <w:tcPr>
            <w:tcW w:w="1022" w:type="dxa"/>
            <w:vAlign w:val="center"/>
          </w:tcPr>
          <w:p w:rsidR="00AF78F4" w:rsidRPr="00A71D81" w:rsidRDefault="00AF78F4" w:rsidP="00AF78F4">
            <w:pPr>
              <w:jc w:val="center"/>
              <w:rPr>
                <w:rFonts w:ascii="GHEA Grapalat" w:hAnsi="GHEA Grapalat"/>
                <w:sz w:val="20"/>
              </w:rPr>
            </w:pPr>
            <w:r>
              <w:rPr>
                <w:rFonts w:ascii="GHEA Grapalat" w:hAnsi="GHEA Grapalat"/>
                <w:sz w:val="20"/>
                <w:lang w:val="hy-AM"/>
              </w:rPr>
              <w:t>1</w:t>
            </w:r>
          </w:p>
        </w:tc>
        <w:tc>
          <w:tcPr>
            <w:tcW w:w="821" w:type="dxa"/>
            <w:vAlign w:val="center"/>
          </w:tcPr>
          <w:p w:rsidR="00AF78F4" w:rsidRPr="007F299C" w:rsidRDefault="00AF78F4" w:rsidP="00AF78F4">
            <w:pPr>
              <w:jc w:val="center"/>
              <w:rPr>
                <w:rFonts w:ascii="GHEA Grapalat" w:hAnsi="GHEA Grapalat"/>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AF78F4" w:rsidRPr="00A71D81" w:rsidRDefault="00AF78F4" w:rsidP="00AF78F4">
            <w:pPr>
              <w:jc w:val="center"/>
              <w:rPr>
                <w:rFonts w:ascii="GHEA Grapalat" w:hAnsi="GHEA Grapalat"/>
                <w:sz w:val="20"/>
              </w:rPr>
            </w:pPr>
            <w:r>
              <w:rPr>
                <w:rFonts w:ascii="GHEA Grapalat" w:hAnsi="GHEA Grapalat"/>
                <w:sz w:val="20"/>
                <w:lang w:val="hy-AM"/>
              </w:rPr>
              <w:t>1</w:t>
            </w:r>
          </w:p>
        </w:tc>
        <w:tc>
          <w:tcPr>
            <w:tcW w:w="947" w:type="dxa"/>
            <w:gridSpan w:val="2"/>
            <w:vAlign w:val="center"/>
          </w:tcPr>
          <w:p w:rsidR="00AF78F4" w:rsidRPr="00803DB1" w:rsidRDefault="00AF78F4" w:rsidP="00AF78F4">
            <w:pPr>
              <w:widowControl w:val="0"/>
              <w:jc w:val="center"/>
              <w:rPr>
                <w:rFonts w:ascii="GHEA Grapalat" w:hAnsi="GHEA Grapalat"/>
                <w:sz w:val="16"/>
                <w:szCs w:val="16"/>
              </w:rPr>
            </w:pPr>
            <w:r w:rsidRPr="00EA0D30">
              <w:rPr>
                <w:rFonts w:ascii="GHEA Grapalat" w:hAnsi="GHEA Grapalat"/>
                <w:sz w:val="16"/>
                <w:szCs w:val="16"/>
              </w:rPr>
              <w:t>в течении 20 календарный дней со дня заключения договора</w:t>
            </w:r>
          </w:p>
        </w:tc>
      </w:tr>
      <w:tr w:rsidR="00AF78F4" w:rsidRPr="00803DB1" w:rsidTr="00AF78F4">
        <w:trPr>
          <w:trHeight w:val="814"/>
          <w:jc w:val="center"/>
        </w:trPr>
        <w:tc>
          <w:tcPr>
            <w:tcW w:w="1242" w:type="dxa"/>
            <w:vAlign w:val="center"/>
          </w:tcPr>
          <w:p w:rsidR="00AF78F4" w:rsidRPr="007B087F" w:rsidRDefault="00AF78F4" w:rsidP="00AF78F4">
            <w:pPr>
              <w:jc w:val="center"/>
              <w:rPr>
                <w:rFonts w:ascii="GHEA Grapalat" w:hAnsi="GHEA Grapalat"/>
                <w:sz w:val="20"/>
                <w:lang w:val="hy-AM"/>
              </w:rPr>
            </w:pPr>
            <w:r>
              <w:rPr>
                <w:rFonts w:ascii="GHEA Grapalat" w:hAnsi="GHEA Grapalat"/>
                <w:sz w:val="20"/>
                <w:lang w:val="hy-AM"/>
              </w:rPr>
              <w:t>2</w:t>
            </w:r>
          </w:p>
        </w:tc>
        <w:tc>
          <w:tcPr>
            <w:tcW w:w="1775" w:type="dxa"/>
            <w:vAlign w:val="center"/>
          </w:tcPr>
          <w:p w:rsidR="00AF78F4" w:rsidRPr="00A71D81" w:rsidRDefault="00AF78F4" w:rsidP="00AF78F4">
            <w:pPr>
              <w:jc w:val="center"/>
              <w:rPr>
                <w:rFonts w:ascii="GHEA Grapalat" w:hAnsi="GHEA Grapalat"/>
                <w:sz w:val="20"/>
              </w:rPr>
            </w:pPr>
            <w:r w:rsidRPr="007B087F">
              <w:rPr>
                <w:rFonts w:ascii="GHEA Grapalat" w:hAnsi="GHEA Grapalat"/>
                <w:sz w:val="20"/>
              </w:rPr>
              <w:t>39721320</w:t>
            </w:r>
          </w:p>
        </w:tc>
        <w:tc>
          <w:tcPr>
            <w:tcW w:w="1572"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Лабораторный сушильный шкаф</w:t>
            </w:r>
          </w:p>
        </w:tc>
        <w:tc>
          <w:tcPr>
            <w:tcW w:w="1276" w:type="dxa"/>
            <w:vAlign w:val="center"/>
          </w:tcPr>
          <w:p w:rsidR="00AF78F4" w:rsidRPr="00AF78F4" w:rsidRDefault="00AF78F4" w:rsidP="00AF78F4">
            <w:pPr>
              <w:jc w:val="center"/>
              <w:rPr>
                <w:rFonts w:ascii="GHEA Grapalat" w:hAnsi="GHEA Grapalat" w:cs="Calibri"/>
                <w:color w:val="000000"/>
                <w:sz w:val="18"/>
                <w:szCs w:val="18"/>
              </w:rPr>
            </w:pPr>
          </w:p>
        </w:tc>
        <w:tc>
          <w:tcPr>
            <w:tcW w:w="3557"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 xml:space="preserve">Предназначена для высушивания, кондиционирования, лёгкого обжига, вулканизации и прочих операций термической подготовки и обработки. Объем камеры: минимум 80л. Материал камеры: нержавеющая сталь. Принудительная циркуляция воздуха (вентилятор). Обратный таймер (шкаф прекращает работать по истечении заданного времени). Температурный диапазон: от комнатной +10 до 250°С. Дискретность установки температуры: 0,1°С. Точность поддержания </w:t>
            </w:r>
            <w:r w:rsidRPr="00AF78F4">
              <w:rPr>
                <w:rFonts w:ascii="GHEA Grapalat" w:hAnsi="GHEA Grapalat" w:cs="Calibri"/>
                <w:color w:val="000000"/>
                <w:sz w:val="18"/>
                <w:szCs w:val="18"/>
              </w:rPr>
              <w:lastRenderedPageBreak/>
              <w:t>температуры: ±1°С. Количество полок: минимум 2. Материал полок: нержавеющая сталь. Питание: 220 В. Новый, неиспользованный. В стоимость предложения входит: настройки, ознакомление персонала со способами применения. Гарантия: минимум 1 год.</w:t>
            </w:r>
          </w:p>
        </w:tc>
        <w:tc>
          <w:tcPr>
            <w:tcW w:w="597" w:type="dxa"/>
            <w:vAlign w:val="center"/>
          </w:tcPr>
          <w:p w:rsidR="00AF78F4" w:rsidRPr="00AF78F4" w:rsidRDefault="00E02FBA" w:rsidP="00AF78F4">
            <w:pPr>
              <w:jc w:val="center"/>
              <w:rPr>
                <w:rFonts w:ascii="GHEA Grapalat" w:hAnsi="GHEA Grapalat" w:cs="Calibri"/>
                <w:color w:val="000000"/>
                <w:sz w:val="18"/>
                <w:szCs w:val="18"/>
              </w:rPr>
            </w:pPr>
            <w:proofErr w:type="spellStart"/>
            <w:r w:rsidRPr="00AF78F4">
              <w:rPr>
                <w:rFonts w:ascii="GHEA Grapalat" w:hAnsi="GHEA Grapalat" w:cs="Calibri"/>
                <w:color w:val="000000"/>
                <w:sz w:val="18"/>
                <w:szCs w:val="18"/>
              </w:rPr>
              <w:lastRenderedPageBreak/>
              <w:t>шт</w:t>
            </w:r>
            <w:proofErr w:type="spellEnd"/>
          </w:p>
        </w:tc>
        <w:tc>
          <w:tcPr>
            <w:tcW w:w="1559" w:type="dxa"/>
            <w:vAlign w:val="center"/>
          </w:tcPr>
          <w:p w:rsidR="00AF78F4" w:rsidRPr="00803DB1" w:rsidRDefault="00AF78F4" w:rsidP="00AF78F4">
            <w:pPr>
              <w:widowControl w:val="0"/>
              <w:jc w:val="center"/>
              <w:rPr>
                <w:rFonts w:ascii="GHEA Grapalat" w:hAnsi="GHEA Grapalat"/>
                <w:sz w:val="16"/>
                <w:szCs w:val="16"/>
              </w:rPr>
            </w:pPr>
          </w:p>
        </w:tc>
        <w:tc>
          <w:tcPr>
            <w:tcW w:w="962" w:type="dxa"/>
            <w:vAlign w:val="center"/>
          </w:tcPr>
          <w:p w:rsidR="00AF78F4" w:rsidRPr="00803DB1" w:rsidRDefault="00AF78F4" w:rsidP="00AF78F4">
            <w:pPr>
              <w:widowControl w:val="0"/>
              <w:jc w:val="center"/>
              <w:rPr>
                <w:rFonts w:ascii="GHEA Grapalat" w:hAnsi="GHEA Grapalat"/>
                <w:sz w:val="16"/>
                <w:szCs w:val="16"/>
              </w:rPr>
            </w:pPr>
          </w:p>
        </w:tc>
        <w:tc>
          <w:tcPr>
            <w:tcW w:w="1022" w:type="dxa"/>
            <w:vAlign w:val="center"/>
          </w:tcPr>
          <w:p w:rsidR="00AF78F4" w:rsidRPr="00A71D81" w:rsidRDefault="00AF78F4" w:rsidP="00AF78F4">
            <w:pPr>
              <w:jc w:val="center"/>
              <w:rPr>
                <w:rFonts w:ascii="GHEA Grapalat" w:hAnsi="GHEA Grapalat"/>
                <w:sz w:val="20"/>
              </w:rPr>
            </w:pPr>
            <w:r>
              <w:rPr>
                <w:rFonts w:ascii="GHEA Grapalat" w:hAnsi="GHEA Grapalat"/>
                <w:sz w:val="20"/>
                <w:lang w:val="hy-AM"/>
              </w:rPr>
              <w:t>1</w:t>
            </w:r>
          </w:p>
        </w:tc>
        <w:tc>
          <w:tcPr>
            <w:tcW w:w="821" w:type="dxa"/>
            <w:vAlign w:val="center"/>
          </w:tcPr>
          <w:p w:rsidR="00AF78F4" w:rsidRPr="007F299C" w:rsidRDefault="00AF78F4" w:rsidP="00AF78F4">
            <w:pPr>
              <w:jc w:val="center"/>
              <w:rPr>
                <w:rFonts w:ascii="GHEA Grapalat" w:hAnsi="GHEA Grapalat" w:cs="Calibri"/>
                <w:color w:val="000000"/>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AF78F4" w:rsidRPr="00A71D81" w:rsidRDefault="00AF78F4" w:rsidP="00AF78F4">
            <w:pPr>
              <w:jc w:val="center"/>
              <w:rPr>
                <w:rFonts w:ascii="GHEA Grapalat" w:hAnsi="GHEA Grapalat"/>
                <w:sz w:val="20"/>
              </w:rPr>
            </w:pPr>
            <w:r>
              <w:rPr>
                <w:rFonts w:ascii="GHEA Grapalat" w:hAnsi="GHEA Grapalat"/>
                <w:sz w:val="20"/>
                <w:lang w:val="hy-AM"/>
              </w:rPr>
              <w:t>1</w:t>
            </w:r>
          </w:p>
        </w:tc>
        <w:tc>
          <w:tcPr>
            <w:tcW w:w="947" w:type="dxa"/>
            <w:gridSpan w:val="2"/>
            <w:vAlign w:val="center"/>
          </w:tcPr>
          <w:p w:rsidR="00AF78F4" w:rsidRPr="00803DB1" w:rsidRDefault="00AF78F4" w:rsidP="00AF78F4">
            <w:pPr>
              <w:widowControl w:val="0"/>
              <w:jc w:val="center"/>
              <w:rPr>
                <w:rFonts w:ascii="GHEA Grapalat" w:hAnsi="GHEA Grapalat"/>
                <w:sz w:val="16"/>
                <w:szCs w:val="16"/>
              </w:rPr>
            </w:pPr>
            <w:r w:rsidRPr="00B172D7">
              <w:rPr>
                <w:rFonts w:ascii="GHEA Grapalat" w:hAnsi="GHEA Grapalat"/>
                <w:sz w:val="16"/>
                <w:szCs w:val="16"/>
              </w:rPr>
              <w:t>месяц декабрь</w:t>
            </w:r>
          </w:p>
        </w:tc>
      </w:tr>
      <w:tr w:rsidR="00AF78F4" w:rsidRPr="00803DB1" w:rsidTr="00AF78F4">
        <w:trPr>
          <w:trHeight w:val="814"/>
          <w:jc w:val="center"/>
        </w:trPr>
        <w:tc>
          <w:tcPr>
            <w:tcW w:w="1242" w:type="dxa"/>
            <w:vAlign w:val="center"/>
          </w:tcPr>
          <w:p w:rsidR="00AF78F4" w:rsidRPr="007B087F" w:rsidRDefault="00AF78F4" w:rsidP="00AF78F4">
            <w:pPr>
              <w:jc w:val="center"/>
              <w:rPr>
                <w:rFonts w:ascii="GHEA Grapalat" w:hAnsi="GHEA Grapalat"/>
                <w:sz w:val="20"/>
                <w:lang w:val="hy-AM"/>
              </w:rPr>
            </w:pPr>
            <w:r>
              <w:rPr>
                <w:rFonts w:ascii="GHEA Grapalat" w:hAnsi="GHEA Grapalat"/>
                <w:sz w:val="20"/>
                <w:lang w:val="hy-AM"/>
              </w:rPr>
              <w:t>3</w:t>
            </w:r>
          </w:p>
        </w:tc>
        <w:tc>
          <w:tcPr>
            <w:tcW w:w="1775" w:type="dxa"/>
            <w:vAlign w:val="center"/>
          </w:tcPr>
          <w:p w:rsidR="00AF78F4" w:rsidRPr="007B087F" w:rsidRDefault="00AF78F4" w:rsidP="00AF78F4">
            <w:pPr>
              <w:jc w:val="center"/>
              <w:rPr>
                <w:rFonts w:ascii="GHEA Grapalat" w:hAnsi="GHEA Grapalat"/>
                <w:sz w:val="20"/>
              </w:rPr>
            </w:pPr>
            <w:r w:rsidRPr="007B087F">
              <w:rPr>
                <w:rFonts w:ascii="GHEA Grapalat" w:hAnsi="GHEA Grapalat"/>
                <w:sz w:val="20"/>
              </w:rPr>
              <w:t>38511110</w:t>
            </w:r>
          </w:p>
        </w:tc>
        <w:tc>
          <w:tcPr>
            <w:tcW w:w="1572"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Бинокулярный настольный микроскоп с камерой и экраном</w:t>
            </w:r>
          </w:p>
        </w:tc>
        <w:tc>
          <w:tcPr>
            <w:tcW w:w="1276" w:type="dxa"/>
            <w:vAlign w:val="center"/>
          </w:tcPr>
          <w:p w:rsidR="00AF78F4" w:rsidRPr="00AF78F4" w:rsidRDefault="00AF78F4" w:rsidP="00AF78F4">
            <w:pPr>
              <w:jc w:val="center"/>
              <w:rPr>
                <w:rFonts w:ascii="GHEA Grapalat" w:hAnsi="GHEA Grapalat" w:cs="Calibri"/>
                <w:color w:val="000000"/>
                <w:sz w:val="18"/>
                <w:szCs w:val="18"/>
              </w:rPr>
            </w:pPr>
          </w:p>
        </w:tc>
        <w:tc>
          <w:tcPr>
            <w:tcW w:w="3557"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Микроскоп Тубус /</w:t>
            </w:r>
            <w:proofErr w:type="spellStart"/>
            <w:r w:rsidRPr="00AF78F4">
              <w:rPr>
                <w:rFonts w:ascii="GHEA Grapalat" w:hAnsi="GHEA Grapalat" w:cs="Calibri"/>
                <w:color w:val="000000"/>
                <w:sz w:val="18"/>
                <w:szCs w:val="18"/>
              </w:rPr>
              <w:t>Head</w:t>
            </w:r>
            <w:proofErr w:type="spellEnd"/>
            <w:r w:rsidRPr="00AF78F4">
              <w:rPr>
                <w:rFonts w:ascii="GHEA Grapalat" w:hAnsi="GHEA Grapalat" w:cs="Calibri"/>
                <w:color w:val="000000"/>
                <w:sz w:val="18"/>
                <w:szCs w:val="18"/>
              </w:rPr>
              <w:t>/: наклон 30°, вращение 360°, Окуляры /</w:t>
            </w:r>
            <w:proofErr w:type="spellStart"/>
            <w:r w:rsidRPr="00AF78F4">
              <w:rPr>
                <w:rFonts w:ascii="GHEA Grapalat" w:hAnsi="GHEA Grapalat" w:cs="Calibri"/>
                <w:color w:val="000000"/>
                <w:sz w:val="18"/>
                <w:szCs w:val="18"/>
              </w:rPr>
              <w:t>Eyepieces</w:t>
            </w:r>
            <w:proofErr w:type="spellEnd"/>
            <w:r w:rsidRPr="00AF78F4">
              <w:rPr>
                <w:rFonts w:ascii="GHEA Grapalat" w:hAnsi="GHEA Grapalat" w:cs="Calibri"/>
                <w:color w:val="000000"/>
                <w:sz w:val="18"/>
                <w:szCs w:val="18"/>
              </w:rPr>
              <w:t xml:space="preserve">/: не менее HWF 10 × / </w:t>
            </w:r>
            <w:r w:rsidRPr="00AF78F4">
              <w:rPr>
                <w:rFonts w:ascii="Cambria Math" w:hAnsi="Cambria Math" w:cs="Cambria Math"/>
                <w:color w:val="000000"/>
                <w:sz w:val="18"/>
                <w:szCs w:val="18"/>
              </w:rPr>
              <w:t>∅</w:t>
            </w:r>
            <w:r w:rsidRPr="00AF78F4">
              <w:rPr>
                <w:rFonts w:ascii="GHEA Grapalat" w:hAnsi="GHEA Grapalat" w:cs="Calibri"/>
                <w:color w:val="000000"/>
                <w:sz w:val="18"/>
                <w:szCs w:val="18"/>
              </w:rPr>
              <w:t xml:space="preserve"> 18 </w:t>
            </w:r>
            <w:r w:rsidRPr="00AF78F4">
              <w:rPr>
                <w:rFonts w:ascii="GHEA Grapalat" w:hAnsi="GHEA Grapalat" w:cs="GHEA Grapalat"/>
                <w:color w:val="000000"/>
                <w:sz w:val="18"/>
                <w:szCs w:val="18"/>
              </w:rPr>
              <w:t>мм</w:t>
            </w:r>
            <w:r w:rsidRPr="00AF78F4">
              <w:rPr>
                <w:rFonts w:ascii="GHEA Grapalat" w:hAnsi="GHEA Grapalat" w:cs="Calibri"/>
                <w:color w:val="000000"/>
                <w:sz w:val="18"/>
                <w:szCs w:val="18"/>
              </w:rPr>
              <w:t xml:space="preserve">, </w:t>
            </w:r>
            <w:r w:rsidRPr="00AF78F4">
              <w:rPr>
                <w:rFonts w:ascii="GHEA Grapalat" w:hAnsi="GHEA Grapalat" w:cs="GHEA Grapalat"/>
                <w:color w:val="000000"/>
                <w:sz w:val="18"/>
                <w:szCs w:val="18"/>
              </w:rPr>
              <w:t>Объективы</w:t>
            </w:r>
            <w:r w:rsidRPr="00AF78F4">
              <w:rPr>
                <w:rFonts w:ascii="GHEA Grapalat" w:hAnsi="GHEA Grapalat" w:cs="Calibri"/>
                <w:color w:val="000000"/>
                <w:sz w:val="18"/>
                <w:szCs w:val="18"/>
              </w:rPr>
              <w:t>: /</w:t>
            </w:r>
            <w:proofErr w:type="spellStart"/>
            <w:r w:rsidRPr="00AF78F4">
              <w:rPr>
                <w:rFonts w:ascii="GHEA Grapalat" w:hAnsi="GHEA Grapalat" w:cs="Calibri"/>
                <w:color w:val="000000"/>
                <w:sz w:val="18"/>
                <w:szCs w:val="18"/>
              </w:rPr>
              <w:t>Objectives</w:t>
            </w:r>
            <w:proofErr w:type="spellEnd"/>
            <w:r w:rsidRPr="00AF78F4">
              <w:rPr>
                <w:rFonts w:ascii="GHEA Grapalat" w:hAnsi="GHEA Grapalat" w:cs="Calibri"/>
                <w:color w:val="000000"/>
                <w:sz w:val="18"/>
                <w:szCs w:val="18"/>
              </w:rPr>
              <w:t xml:space="preserve">/: </w:t>
            </w:r>
            <w:r w:rsidRPr="00AF78F4">
              <w:rPr>
                <w:rFonts w:ascii="GHEA Grapalat" w:hAnsi="GHEA Grapalat" w:cs="GHEA Grapalat"/>
                <w:color w:val="000000"/>
                <w:sz w:val="18"/>
                <w:szCs w:val="18"/>
              </w:rPr>
              <w:t>автоматический</w:t>
            </w:r>
            <w:r w:rsidRPr="00AF78F4">
              <w:rPr>
                <w:rFonts w:ascii="GHEA Grapalat" w:hAnsi="GHEA Grapalat" w:cs="Calibri"/>
                <w:color w:val="000000"/>
                <w:sz w:val="18"/>
                <w:szCs w:val="18"/>
              </w:rPr>
              <w:t xml:space="preserve">, </w:t>
            </w:r>
            <w:r w:rsidRPr="00AF78F4">
              <w:rPr>
                <w:rFonts w:ascii="GHEA Grapalat" w:hAnsi="GHEA Grapalat" w:cs="GHEA Grapalat"/>
                <w:color w:val="000000"/>
                <w:sz w:val="18"/>
                <w:szCs w:val="18"/>
              </w:rPr>
              <w:t>не</w:t>
            </w:r>
            <w:r w:rsidRPr="00AF78F4">
              <w:rPr>
                <w:rFonts w:ascii="GHEA Grapalat" w:hAnsi="GHEA Grapalat" w:cs="Calibri"/>
                <w:color w:val="000000"/>
                <w:sz w:val="18"/>
                <w:szCs w:val="18"/>
              </w:rPr>
              <w:t xml:space="preserve"> </w:t>
            </w:r>
            <w:r w:rsidRPr="00AF78F4">
              <w:rPr>
                <w:rFonts w:ascii="GHEA Grapalat" w:hAnsi="GHEA Grapalat" w:cs="GHEA Grapalat"/>
                <w:color w:val="000000"/>
                <w:sz w:val="18"/>
                <w:szCs w:val="18"/>
              </w:rPr>
              <w:t>менее</w:t>
            </w:r>
            <w:r w:rsidRPr="00AF78F4">
              <w:rPr>
                <w:rFonts w:ascii="GHEA Grapalat" w:hAnsi="GHEA Grapalat" w:cs="Calibri"/>
                <w:color w:val="000000"/>
                <w:sz w:val="18"/>
                <w:szCs w:val="18"/>
              </w:rPr>
              <w:t xml:space="preserve"> 4</w:t>
            </w:r>
            <w:r w:rsidRPr="00AF78F4">
              <w:rPr>
                <w:rFonts w:ascii="GHEA Grapalat" w:hAnsi="GHEA Grapalat" w:cs="GHEA Grapalat"/>
                <w:color w:val="000000"/>
                <w:sz w:val="18"/>
                <w:szCs w:val="18"/>
              </w:rPr>
              <w:t>×</w:t>
            </w:r>
            <w:r w:rsidRPr="00AF78F4">
              <w:rPr>
                <w:rFonts w:ascii="GHEA Grapalat" w:hAnsi="GHEA Grapalat" w:cs="Calibri"/>
                <w:color w:val="000000"/>
                <w:sz w:val="18"/>
                <w:szCs w:val="18"/>
              </w:rPr>
              <w:t>/10</w:t>
            </w:r>
            <w:r w:rsidRPr="00AF78F4">
              <w:rPr>
                <w:rFonts w:ascii="GHEA Grapalat" w:hAnsi="GHEA Grapalat" w:cs="GHEA Grapalat"/>
                <w:color w:val="000000"/>
                <w:sz w:val="18"/>
                <w:szCs w:val="18"/>
              </w:rPr>
              <w:t>×</w:t>
            </w:r>
            <w:r w:rsidRPr="00AF78F4">
              <w:rPr>
                <w:rFonts w:ascii="GHEA Grapalat" w:hAnsi="GHEA Grapalat" w:cs="Calibri"/>
                <w:color w:val="000000"/>
                <w:sz w:val="18"/>
                <w:szCs w:val="18"/>
              </w:rPr>
              <w:t>/40</w:t>
            </w:r>
            <w:r w:rsidRPr="00AF78F4">
              <w:rPr>
                <w:rFonts w:ascii="GHEA Grapalat" w:hAnsi="GHEA Grapalat" w:cs="GHEA Grapalat"/>
                <w:color w:val="000000"/>
                <w:sz w:val="18"/>
                <w:szCs w:val="18"/>
              </w:rPr>
              <w:t>×</w:t>
            </w:r>
            <w:r w:rsidRPr="00AF78F4">
              <w:rPr>
                <w:rFonts w:ascii="GHEA Grapalat" w:hAnsi="GHEA Grapalat" w:cs="Calibri"/>
                <w:color w:val="000000"/>
                <w:sz w:val="18"/>
                <w:szCs w:val="18"/>
              </w:rPr>
              <w:t>/100</w:t>
            </w:r>
            <w:r w:rsidRPr="00AF78F4">
              <w:rPr>
                <w:rFonts w:ascii="GHEA Grapalat" w:hAnsi="GHEA Grapalat" w:cs="GHEA Grapalat"/>
                <w:color w:val="000000"/>
                <w:sz w:val="18"/>
                <w:szCs w:val="18"/>
              </w:rPr>
              <w:t>×</w:t>
            </w:r>
            <w:r w:rsidRPr="00AF78F4">
              <w:rPr>
                <w:rFonts w:ascii="GHEA Grapalat" w:hAnsi="GHEA Grapalat" w:cs="Calibri"/>
                <w:color w:val="000000"/>
                <w:sz w:val="18"/>
                <w:szCs w:val="18"/>
              </w:rPr>
              <w:t xml:space="preserve">, </w:t>
            </w:r>
            <w:r w:rsidRPr="00AF78F4">
              <w:rPr>
                <w:rFonts w:ascii="GHEA Grapalat" w:hAnsi="GHEA Grapalat" w:cs="GHEA Grapalat"/>
                <w:color w:val="000000"/>
                <w:sz w:val="18"/>
                <w:szCs w:val="18"/>
              </w:rPr>
              <w:t>Подсветка</w:t>
            </w:r>
            <w:r w:rsidRPr="00AF78F4">
              <w:rPr>
                <w:rFonts w:ascii="GHEA Grapalat" w:hAnsi="GHEA Grapalat" w:cs="Calibri"/>
                <w:color w:val="000000"/>
                <w:sz w:val="18"/>
                <w:szCs w:val="18"/>
              </w:rPr>
              <w:t xml:space="preserve"> /</w:t>
            </w:r>
            <w:proofErr w:type="spellStart"/>
            <w:r w:rsidRPr="00AF78F4">
              <w:rPr>
                <w:rFonts w:ascii="GHEA Grapalat" w:hAnsi="GHEA Grapalat" w:cs="Calibri"/>
                <w:color w:val="000000"/>
                <w:sz w:val="18"/>
                <w:szCs w:val="18"/>
              </w:rPr>
              <w:t>illumination</w:t>
            </w:r>
            <w:proofErr w:type="spellEnd"/>
            <w:r w:rsidRPr="00AF78F4">
              <w:rPr>
                <w:rFonts w:ascii="GHEA Grapalat" w:hAnsi="GHEA Grapalat" w:cs="Calibri"/>
                <w:color w:val="000000"/>
                <w:sz w:val="18"/>
                <w:szCs w:val="18"/>
              </w:rPr>
              <w:t>/: 3W LED. Камера Разрешение /</w:t>
            </w:r>
            <w:proofErr w:type="spellStart"/>
            <w:r w:rsidRPr="00AF78F4">
              <w:rPr>
                <w:rFonts w:ascii="GHEA Grapalat" w:hAnsi="GHEA Grapalat" w:cs="Calibri"/>
                <w:color w:val="000000"/>
                <w:sz w:val="18"/>
                <w:szCs w:val="18"/>
              </w:rPr>
              <w:t>Resolution</w:t>
            </w:r>
            <w:proofErr w:type="spellEnd"/>
            <w:r w:rsidRPr="00AF78F4">
              <w:rPr>
                <w:rFonts w:ascii="GHEA Grapalat" w:hAnsi="GHEA Grapalat" w:cs="Calibri"/>
                <w:color w:val="000000"/>
                <w:sz w:val="18"/>
                <w:szCs w:val="18"/>
              </w:rPr>
              <w:t>/: не менее 5MP, Поддерживаемая операционная система /</w:t>
            </w:r>
            <w:proofErr w:type="spellStart"/>
            <w:r w:rsidRPr="00AF78F4">
              <w:rPr>
                <w:rFonts w:ascii="GHEA Grapalat" w:hAnsi="GHEA Grapalat" w:cs="Calibri"/>
                <w:color w:val="000000"/>
                <w:sz w:val="18"/>
                <w:szCs w:val="18"/>
              </w:rPr>
              <w:t>Supported</w:t>
            </w:r>
            <w:proofErr w:type="spellEnd"/>
            <w:r w:rsidRPr="00AF78F4">
              <w:rPr>
                <w:rFonts w:ascii="GHEA Grapalat" w:hAnsi="GHEA Grapalat" w:cs="Calibri"/>
                <w:color w:val="000000"/>
                <w:sz w:val="18"/>
                <w:szCs w:val="18"/>
              </w:rPr>
              <w:t xml:space="preserve"> </w:t>
            </w:r>
            <w:proofErr w:type="spellStart"/>
            <w:r w:rsidRPr="00AF78F4">
              <w:rPr>
                <w:rFonts w:ascii="GHEA Grapalat" w:hAnsi="GHEA Grapalat" w:cs="Calibri"/>
                <w:color w:val="000000"/>
                <w:sz w:val="18"/>
                <w:szCs w:val="18"/>
              </w:rPr>
              <w:t>operating</w:t>
            </w:r>
            <w:proofErr w:type="spellEnd"/>
            <w:r w:rsidRPr="00AF78F4">
              <w:rPr>
                <w:rFonts w:ascii="GHEA Grapalat" w:hAnsi="GHEA Grapalat" w:cs="Calibri"/>
                <w:color w:val="000000"/>
                <w:sz w:val="18"/>
                <w:szCs w:val="18"/>
              </w:rPr>
              <w:t xml:space="preserve"> </w:t>
            </w:r>
            <w:proofErr w:type="spellStart"/>
            <w:r w:rsidRPr="00AF78F4">
              <w:rPr>
                <w:rFonts w:ascii="GHEA Grapalat" w:hAnsi="GHEA Grapalat" w:cs="Calibri"/>
                <w:color w:val="000000"/>
                <w:sz w:val="18"/>
                <w:szCs w:val="18"/>
              </w:rPr>
              <w:t>system</w:t>
            </w:r>
            <w:proofErr w:type="spellEnd"/>
            <w:r w:rsidRPr="00AF78F4">
              <w:rPr>
                <w:rFonts w:ascii="GHEA Grapalat" w:hAnsi="GHEA Grapalat" w:cs="Calibri"/>
                <w:color w:val="000000"/>
                <w:sz w:val="18"/>
                <w:szCs w:val="18"/>
              </w:rPr>
              <w:t xml:space="preserve">/: </w:t>
            </w:r>
            <w:proofErr w:type="spellStart"/>
            <w:r w:rsidRPr="00AF78F4">
              <w:rPr>
                <w:rFonts w:ascii="GHEA Grapalat" w:hAnsi="GHEA Grapalat" w:cs="Calibri"/>
                <w:color w:val="000000"/>
                <w:sz w:val="18"/>
                <w:szCs w:val="18"/>
              </w:rPr>
              <w:t>Windows</w:t>
            </w:r>
            <w:proofErr w:type="spellEnd"/>
            <w:r w:rsidRPr="00AF78F4">
              <w:rPr>
                <w:rFonts w:ascii="GHEA Grapalat" w:hAnsi="GHEA Grapalat" w:cs="Calibri"/>
                <w:color w:val="000000"/>
                <w:sz w:val="18"/>
                <w:szCs w:val="18"/>
              </w:rPr>
              <w:t>, Выходы /</w:t>
            </w:r>
            <w:proofErr w:type="spellStart"/>
            <w:r w:rsidRPr="00AF78F4">
              <w:rPr>
                <w:rFonts w:ascii="GHEA Grapalat" w:hAnsi="GHEA Grapalat" w:cs="Calibri"/>
                <w:color w:val="000000"/>
                <w:sz w:val="18"/>
                <w:szCs w:val="18"/>
              </w:rPr>
              <w:t>Output</w:t>
            </w:r>
            <w:proofErr w:type="spellEnd"/>
            <w:r w:rsidRPr="00AF78F4">
              <w:rPr>
                <w:rFonts w:ascii="GHEA Grapalat" w:hAnsi="GHEA Grapalat" w:cs="Calibri"/>
                <w:color w:val="000000"/>
                <w:sz w:val="18"/>
                <w:szCs w:val="18"/>
              </w:rPr>
              <w:t>/: не менее 1xUSB. Экран Диагональ /</w:t>
            </w:r>
            <w:proofErr w:type="spellStart"/>
            <w:r w:rsidRPr="00AF78F4">
              <w:rPr>
                <w:rFonts w:ascii="GHEA Grapalat" w:hAnsi="GHEA Grapalat" w:cs="Calibri"/>
                <w:color w:val="000000"/>
                <w:sz w:val="18"/>
                <w:szCs w:val="18"/>
              </w:rPr>
              <w:t>diagonal</w:t>
            </w:r>
            <w:proofErr w:type="spellEnd"/>
            <w:r w:rsidRPr="00AF78F4">
              <w:rPr>
                <w:rFonts w:ascii="GHEA Grapalat" w:hAnsi="GHEA Grapalat" w:cs="Calibri"/>
                <w:color w:val="000000"/>
                <w:sz w:val="18"/>
                <w:szCs w:val="18"/>
              </w:rPr>
              <w:t>/: не менее 7 дюйм. Новый, неиспользованный. В стоимость предложения входит: настройки, ознакомление персонала со способами применения. Гарантийный срок не менее 1 года с момента поставки на микроскоп, камеру и экран.</w:t>
            </w:r>
          </w:p>
        </w:tc>
        <w:tc>
          <w:tcPr>
            <w:tcW w:w="597" w:type="dxa"/>
            <w:vAlign w:val="center"/>
          </w:tcPr>
          <w:p w:rsidR="00AF78F4" w:rsidRPr="00AF78F4" w:rsidRDefault="00AF78F4" w:rsidP="00AF78F4">
            <w:pPr>
              <w:jc w:val="center"/>
              <w:rPr>
                <w:rFonts w:ascii="GHEA Grapalat" w:hAnsi="GHEA Grapalat" w:cs="Calibri"/>
                <w:color w:val="000000"/>
                <w:sz w:val="18"/>
                <w:szCs w:val="18"/>
              </w:rPr>
            </w:pPr>
            <w:proofErr w:type="spellStart"/>
            <w:r w:rsidRPr="00AF78F4">
              <w:rPr>
                <w:rFonts w:ascii="GHEA Grapalat" w:hAnsi="GHEA Grapalat" w:cs="Calibri"/>
                <w:color w:val="000000"/>
                <w:sz w:val="18"/>
                <w:szCs w:val="18"/>
              </w:rPr>
              <w:t>шт</w:t>
            </w:r>
            <w:proofErr w:type="spellEnd"/>
          </w:p>
        </w:tc>
        <w:tc>
          <w:tcPr>
            <w:tcW w:w="1559" w:type="dxa"/>
            <w:vAlign w:val="center"/>
          </w:tcPr>
          <w:p w:rsidR="00AF78F4" w:rsidRPr="00803DB1" w:rsidRDefault="00AF78F4" w:rsidP="00AF78F4">
            <w:pPr>
              <w:widowControl w:val="0"/>
              <w:jc w:val="center"/>
              <w:rPr>
                <w:rFonts w:ascii="GHEA Grapalat" w:hAnsi="GHEA Grapalat"/>
                <w:sz w:val="16"/>
                <w:szCs w:val="16"/>
              </w:rPr>
            </w:pPr>
          </w:p>
        </w:tc>
        <w:tc>
          <w:tcPr>
            <w:tcW w:w="962" w:type="dxa"/>
            <w:vAlign w:val="center"/>
          </w:tcPr>
          <w:p w:rsidR="00AF78F4" w:rsidRPr="00803DB1" w:rsidRDefault="00AF78F4" w:rsidP="00AF78F4">
            <w:pPr>
              <w:widowControl w:val="0"/>
              <w:jc w:val="center"/>
              <w:rPr>
                <w:rFonts w:ascii="GHEA Grapalat" w:hAnsi="GHEA Grapalat"/>
                <w:sz w:val="16"/>
                <w:szCs w:val="16"/>
              </w:rPr>
            </w:pPr>
          </w:p>
        </w:tc>
        <w:tc>
          <w:tcPr>
            <w:tcW w:w="1022" w:type="dxa"/>
            <w:vAlign w:val="center"/>
          </w:tcPr>
          <w:p w:rsidR="00AF78F4" w:rsidRPr="00A71D81" w:rsidRDefault="00AF78F4" w:rsidP="00AF78F4">
            <w:pPr>
              <w:jc w:val="center"/>
              <w:rPr>
                <w:rFonts w:ascii="GHEA Grapalat" w:hAnsi="GHEA Grapalat"/>
                <w:sz w:val="20"/>
              </w:rPr>
            </w:pPr>
            <w:r>
              <w:rPr>
                <w:rFonts w:ascii="GHEA Grapalat" w:hAnsi="GHEA Grapalat"/>
                <w:sz w:val="20"/>
                <w:lang w:val="hy-AM"/>
              </w:rPr>
              <w:t>1</w:t>
            </w:r>
          </w:p>
        </w:tc>
        <w:tc>
          <w:tcPr>
            <w:tcW w:w="821" w:type="dxa"/>
            <w:vAlign w:val="center"/>
          </w:tcPr>
          <w:p w:rsidR="00AF78F4" w:rsidRPr="007F299C" w:rsidRDefault="00AF78F4" w:rsidP="00AF78F4">
            <w:pPr>
              <w:jc w:val="center"/>
              <w:rPr>
                <w:rFonts w:ascii="GHEA Grapalat" w:hAnsi="GHEA Grapalat" w:cs="Calibri"/>
                <w:color w:val="000000"/>
                <w:sz w:val="16"/>
                <w:szCs w:val="16"/>
              </w:rPr>
            </w:pPr>
            <w:r w:rsidRPr="007F299C">
              <w:rPr>
                <w:rFonts w:ascii="GHEA Grapalat" w:hAnsi="GHEA Grapalat" w:cs="Calibri"/>
                <w:color w:val="000000"/>
                <w:sz w:val="16"/>
                <w:szCs w:val="16"/>
              </w:rPr>
              <w:t xml:space="preserve">г. Ереван, </w:t>
            </w:r>
            <w:proofErr w:type="spellStart"/>
            <w:r w:rsidRPr="007F299C">
              <w:rPr>
                <w:rFonts w:ascii="GHEA Grapalat" w:hAnsi="GHEA Grapalat" w:cs="Calibri"/>
                <w:color w:val="000000"/>
                <w:sz w:val="16"/>
                <w:szCs w:val="16"/>
              </w:rPr>
              <w:t>Гераци</w:t>
            </w:r>
            <w:proofErr w:type="spellEnd"/>
            <w:r w:rsidRPr="007F299C">
              <w:rPr>
                <w:rFonts w:ascii="GHEA Grapalat" w:hAnsi="GHEA Grapalat" w:cs="Calibri"/>
                <w:color w:val="000000"/>
                <w:sz w:val="16"/>
                <w:szCs w:val="16"/>
              </w:rPr>
              <w:t xml:space="preserve"> 5/1</w:t>
            </w:r>
          </w:p>
        </w:tc>
        <w:tc>
          <w:tcPr>
            <w:tcW w:w="1046" w:type="dxa"/>
            <w:vAlign w:val="center"/>
          </w:tcPr>
          <w:p w:rsidR="00AF78F4" w:rsidRPr="00A71D81" w:rsidRDefault="00AF78F4" w:rsidP="00AF78F4">
            <w:pPr>
              <w:jc w:val="center"/>
              <w:rPr>
                <w:rFonts w:ascii="GHEA Grapalat" w:hAnsi="GHEA Grapalat"/>
                <w:sz w:val="20"/>
              </w:rPr>
            </w:pPr>
            <w:r>
              <w:rPr>
                <w:rFonts w:ascii="GHEA Grapalat" w:hAnsi="GHEA Grapalat"/>
                <w:sz w:val="20"/>
                <w:lang w:val="hy-AM"/>
              </w:rPr>
              <w:t>1</w:t>
            </w:r>
          </w:p>
        </w:tc>
        <w:tc>
          <w:tcPr>
            <w:tcW w:w="947" w:type="dxa"/>
            <w:gridSpan w:val="2"/>
            <w:vAlign w:val="center"/>
          </w:tcPr>
          <w:p w:rsidR="00AF78F4" w:rsidRPr="00B172D7" w:rsidRDefault="00AF78F4" w:rsidP="00AF78F4">
            <w:pPr>
              <w:widowControl w:val="0"/>
              <w:jc w:val="center"/>
              <w:rPr>
                <w:rFonts w:ascii="GHEA Grapalat" w:hAnsi="GHEA Grapalat"/>
                <w:sz w:val="16"/>
                <w:szCs w:val="16"/>
              </w:rPr>
            </w:pPr>
            <w:r w:rsidRPr="00B172D7">
              <w:rPr>
                <w:rFonts w:ascii="GHEA Grapalat" w:hAnsi="GHEA Grapalat"/>
                <w:sz w:val="16"/>
                <w:szCs w:val="16"/>
              </w:rPr>
              <w:t>месяц декабрь</w:t>
            </w:r>
          </w:p>
        </w:tc>
      </w:tr>
    </w:tbl>
    <w:p w:rsidR="00F954E8" w:rsidRDefault="00F954E8" w:rsidP="00B46D58">
      <w:pPr>
        <w:widowControl w:val="0"/>
        <w:jc w:val="both"/>
        <w:rPr>
          <w:rFonts w:ascii="GHEA Grapalat" w:hAnsi="GHEA Grapalat"/>
        </w:rPr>
      </w:pPr>
    </w:p>
    <w:p w:rsidR="00AF78F4" w:rsidRPr="00AF78F4" w:rsidRDefault="00AF78F4" w:rsidP="00AF78F4">
      <w:pPr>
        <w:rPr>
          <w:rFonts w:ascii="GHEA Grapalat" w:hAnsi="GHEA Grapalat"/>
          <w:i/>
          <w:sz w:val="16"/>
          <w:szCs w:val="16"/>
        </w:rPr>
      </w:pPr>
      <w:r w:rsidRPr="00AF78F4">
        <w:rPr>
          <w:rFonts w:ascii="GHEA Grapalat" w:hAnsi="GHEA Grapalat"/>
          <w:sz w:val="16"/>
          <w:szCs w:val="16"/>
        </w:rPr>
        <w:t>*</w:t>
      </w:r>
      <w:r w:rsidRPr="00AF78F4">
        <w:rPr>
          <w:rFonts w:ascii="GHEA Grapalat" w:hAnsi="GHEA Grapalat"/>
          <w:i/>
          <w:sz w:val="16"/>
          <w:szCs w:val="16"/>
        </w:rPr>
        <w:t xml:space="preserve"> Если по заявке отобранного участника представлены товары, произведенные более чем одним производителем, а также имеющие разные модели, то они должны соответствовать друг другу и минимальным требованиям технической характеристики, указанной в приглашении и удовлетворительно оцененные </w:t>
      </w:r>
      <w:proofErr w:type="gramStart"/>
      <w:r w:rsidRPr="00AF78F4">
        <w:rPr>
          <w:rFonts w:ascii="GHEA Grapalat" w:hAnsi="GHEA Grapalat"/>
          <w:i/>
          <w:sz w:val="16"/>
          <w:szCs w:val="16"/>
        </w:rPr>
        <w:t>из них</w:t>
      </w:r>
      <w:proofErr w:type="gramEnd"/>
      <w:r w:rsidRPr="00AF78F4">
        <w:rPr>
          <w:rFonts w:ascii="GHEA Grapalat" w:hAnsi="GHEA Grapalat"/>
          <w:i/>
          <w:sz w:val="16"/>
          <w:szCs w:val="16"/>
        </w:rPr>
        <w:t xml:space="preserve"> включаются в данное приложение.</w:t>
      </w:r>
    </w:p>
    <w:p w:rsidR="00AF78F4" w:rsidRPr="00AF78F4" w:rsidRDefault="00AF78F4" w:rsidP="00AF78F4">
      <w:pPr>
        <w:ind w:firstLine="708"/>
        <w:rPr>
          <w:rFonts w:ascii="GHEA Grapalat" w:hAnsi="GHEA Grapalat"/>
          <w:i/>
          <w:sz w:val="16"/>
          <w:szCs w:val="16"/>
        </w:rPr>
      </w:pPr>
      <w:r w:rsidRPr="00AF78F4">
        <w:rPr>
          <w:rFonts w:ascii="GHEA Grapalat" w:hAnsi="GHEA Grapalat"/>
          <w:i/>
          <w:sz w:val="16"/>
          <w:szCs w:val="16"/>
        </w:rPr>
        <w:t>В данном случае оценочная комиссия оценивает также соответствие полного описания товара требованиям приглашения, и если оценочная комиссия фиксирует несоответствия полного описания товара, предлагаемого участником, требованиям, указанным в приглашении, и они в установленном порядке не исправляются участником или в результате исправления возникли иные несоответствия, то указанное обстоятельство квалифицируется как нарушение обязательства, взятого на себя в рамках проведения закупки, и является основанием для отклонения заявки данного участника и взимания обеспечения заявки.</w:t>
      </w: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15"/>
        <w:gridCol w:w="2217"/>
        <w:gridCol w:w="918"/>
        <w:gridCol w:w="953"/>
        <w:gridCol w:w="667"/>
        <w:gridCol w:w="814"/>
        <w:gridCol w:w="636"/>
        <w:gridCol w:w="638"/>
        <w:gridCol w:w="682"/>
        <w:gridCol w:w="794"/>
        <w:gridCol w:w="864"/>
        <w:gridCol w:w="836"/>
        <w:gridCol w:w="921"/>
        <w:gridCol w:w="840"/>
        <w:gridCol w:w="763"/>
      </w:tblGrid>
      <w:tr w:rsidR="00B138F3" w:rsidRPr="00B138F3" w:rsidTr="00803DB1">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B0082D">
        <w:trPr>
          <w:trHeight w:val="747"/>
          <w:jc w:val="center"/>
        </w:trPr>
        <w:tc>
          <w:tcPr>
            <w:tcW w:w="154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81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1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26" w:type="dxa"/>
            <w:gridSpan w:val="13"/>
            <w:vAlign w:val="center"/>
          </w:tcPr>
          <w:p w:rsidR="00071D1C" w:rsidRPr="00B138F3" w:rsidRDefault="00071D1C" w:rsidP="00AF78F4">
            <w:pPr>
              <w:widowControl w:val="0"/>
              <w:jc w:val="center"/>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803DB1" w:rsidRPr="00803DB1">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1"/>
              <w:t>**</w:t>
            </w:r>
          </w:p>
        </w:tc>
      </w:tr>
      <w:tr w:rsidR="00B138F3" w:rsidRPr="00B138F3" w:rsidTr="00B0082D">
        <w:trPr>
          <w:trHeight w:val="594"/>
          <w:jc w:val="center"/>
        </w:trPr>
        <w:tc>
          <w:tcPr>
            <w:tcW w:w="1547" w:type="dxa"/>
          </w:tcPr>
          <w:p w:rsidR="00071D1C" w:rsidRPr="00B138F3" w:rsidRDefault="00071D1C" w:rsidP="00B46D58">
            <w:pPr>
              <w:widowControl w:val="0"/>
              <w:jc w:val="center"/>
              <w:rPr>
                <w:rFonts w:ascii="GHEA Grapalat" w:hAnsi="GHEA Grapalat"/>
                <w:sz w:val="16"/>
                <w:szCs w:val="16"/>
              </w:rPr>
            </w:pPr>
          </w:p>
        </w:tc>
        <w:tc>
          <w:tcPr>
            <w:tcW w:w="1815" w:type="dxa"/>
          </w:tcPr>
          <w:p w:rsidR="00071D1C" w:rsidRPr="00B138F3" w:rsidRDefault="00071D1C" w:rsidP="00B46D58">
            <w:pPr>
              <w:widowControl w:val="0"/>
              <w:jc w:val="center"/>
              <w:rPr>
                <w:rFonts w:ascii="GHEA Grapalat" w:hAnsi="GHEA Grapalat"/>
                <w:sz w:val="16"/>
                <w:szCs w:val="16"/>
              </w:rPr>
            </w:pPr>
          </w:p>
        </w:tc>
        <w:tc>
          <w:tcPr>
            <w:tcW w:w="2217" w:type="dxa"/>
          </w:tcPr>
          <w:p w:rsidR="00071D1C" w:rsidRPr="00B138F3" w:rsidRDefault="00071D1C" w:rsidP="00B46D58">
            <w:pPr>
              <w:widowControl w:val="0"/>
              <w:jc w:val="center"/>
              <w:rPr>
                <w:rFonts w:ascii="GHEA Grapalat" w:hAnsi="GHEA Grapalat"/>
                <w:sz w:val="16"/>
                <w:szCs w:val="16"/>
              </w:rPr>
            </w:pPr>
          </w:p>
        </w:tc>
        <w:tc>
          <w:tcPr>
            <w:tcW w:w="9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6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3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3"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AF78F4" w:rsidRPr="00B138F3" w:rsidTr="00B0082D">
        <w:trPr>
          <w:trHeight w:val="404"/>
          <w:jc w:val="center"/>
        </w:trPr>
        <w:tc>
          <w:tcPr>
            <w:tcW w:w="1547" w:type="dxa"/>
            <w:vAlign w:val="center"/>
          </w:tcPr>
          <w:p w:rsidR="00AF78F4" w:rsidRPr="007B087F" w:rsidRDefault="00AF78F4" w:rsidP="00AF78F4">
            <w:pPr>
              <w:jc w:val="center"/>
              <w:rPr>
                <w:rFonts w:ascii="GHEA Grapalat" w:hAnsi="GHEA Grapalat"/>
                <w:sz w:val="20"/>
                <w:lang w:val="hy-AM"/>
              </w:rPr>
            </w:pPr>
            <w:r>
              <w:rPr>
                <w:rFonts w:ascii="GHEA Grapalat" w:hAnsi="GHEA Grapalat"/>
                <w:sz w:val="20"/>
                <w:lang w:val="hy-AM"/>
              </w:rPr>
              <w:t>1</w:t>
            </w:r>
          </w:p>
        </w:tc>
        <w:tc>
          <w:tcPr>
            <w:tcW w:w="1815" w:type="dxa"/>
            <w:vAlign w:val="center"/>
          </w:tcPr>
          <w:p w:rsidR="00AF78F4" w:rsidRPr="00A71D81" w:rsidRDefault="00AF78F4" w:rsidP="00AF78F4">
            <w:pPr>
              <w:jc w:val="center"/>
              <w:rPr>
                <w:rFonts w:ascii="GHEA Grapalat" w:hAnsi="GHEA Grapalat"/>
                <w:sz w:val="20"/>
              </w:rPr>
            </w:pPr>
            <w:r w:rsidRPr="007B087F">
              <w:rPr>
                <w:rFonts w:ascii="GHEA Grapalat" w:hAnsi="GHEA Grapalat"/>
                <w:sz w:val="20"/>
              </w:rPr>
              <w:t>44611200</w:t>
            </w:r>
          </w:p>
        </w:tc>
        <w:tc>
          <w:tcPr>
            <w:tcW w:w="2217"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Баллон с газообразным гелием</w:t>
            </w:r>
          </w:p>
        </w:tc>
        <w:tc>
          <w:tcPr>
            <w:tcW w:w="918" w:type="dxa"/>
            <w:vAlign w:val="center"/>
          </w:tcPr>
          <w:p w:rsidR="00AF78F4" w:rsidRPr="00A71D81" w:rsidRDefault="00AF78F4" w:rsidP="00AF78F4">
            <w:pPr>
              <w:jc w:val="center"/>
              <w:rPr>
                <w:rFonts w:ascii="GHEA Grapalat" w:hAnsi="GHEA Grapalat"/>
                <w:lang w:val="pt-BR"/>
              </w:rPr>
            </w:pPr>
            <w:r>
              <w:rPr>
                <w:rFonts w:ascii="GHEA Grapalat" w:hAnsi="GHEA Grapalat"/>
                <w:lang w:val="pt-BR"/>
              </w:rPr>
              <w:t>-</w:t>
            </w:r>
          </w:p>
        </w:tc>
        <w:tc>
          <w:tcPr>
            <w:tcW w:w="953" w:type="dxa"/>
            <w:vAlign w:val="center"/>
          </w:tcPr>
          <w:p w:rsidR="00AF78F4" w:rsidRPr="00A71D81" w:rsidRDefault="00AF78F4" w:rsidP="00AF78F4">
            <w:pPr>
              <w:jc w:val="center"/>
              <w:rPr>
                <w:rFonts w:ascii="GHEA Grapalat" w:hAnsi="GHEA Grapalat"/>
                <w:lang w:val="pt-BR"/>
              </w:rPr>
            </w:pPr>
            <w:r>
              <w:rPr>
                <w:rFonts w:ascii="GHEA Grapalat" w:hAnsi="GHEA Grapalat"/>
                <w:lang w:val="pt-BR"/>
              </w:rPr>
              <w:t>-</w:t>
            </w:r>
          </w:p>
        </w:tc>
        <w:tc>
          <w:tcPr>
            <w:tcW w:w="667"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AF78F4" w:rsidRPr="007F299C" w:rsidRDefault="00AF78F4" w:rsidP="00AF78F4">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AF78F4" w:rsidRPr="007F299C" w:rsidRDefault="00AF78F4" w:rsidP="00AF78F4">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AF78F4" w:rsidRPr="00A71D81" w:rsidRDefault="00AF78F4" w:rsidP="00AF78F4">
            <w:pPr>
              <w:jc w:val="center"/>
              <w:rPr>
                <w:rFonts w:ascii="GHEA Grapalat" w:hAnsi="GHEA Grapalat"/>
                <w:b/>
                <w:lang w:val="pt-BR"/>
              </w:rPr>
            </w:pPr>
            <w:r>
              <w:rPr>
                <w:rFonts w:ascii="GHEA Grapalat" w:hAnsi="GHEA Grapalat" w:cs="Arial"/>
                <w:sz w:val="18"/>
                <w:szCs w:val="18"/>
                <w:lang w:val="pt-BR"/>
              </w:rPr>
              <w:t>100%</w:t>
            </w:r>
          </w:p>
        </w:tc>
      </w:tr>
      <w:tr w:rsidR="00AF78F4" w:rsidRPr="00B138F3" w:rsidTr="00B0082D">
        <w:trPr>
          <w:trHeight w:val="404"/>
          <w:jc w:val="center"/>
        </w:trPr>
        <w:tc>
          <w:tcPr>
            <w:tcW w:w="1547" w:type="dxa"/>
            <w:vAlign w:val="center"/>
          </w:tcPr>
          <w:p w:rsidR="00AF78F4" w:rsidRPr="007B087F" w:rsidRDefault="00AF78F4" w:rsidP="00AF78F4">
            <w:pPr>
              <w:jc w:val="center"/>
              <w:rPr>
                <w:rFonts w:ascii="GHEA Grapalat" w:hAnsi="GHEA Grapalat"/>
                <w:sz w:val="20"/>
                <w:lang w:val="hy-AM"/>
              </w:rPr>
            </w:pPr>
            <w:r>
              <w:rPr>
                <w:rFonts w:ascii="GHEA Grapalat" w:hAnsi="GHEA Grapalat"/>
                <w:sz w:val="20"/>
                <w:lang w:val="hy-AM"/>
              </w:rPr>
              <w:t>2</w:t>
            </w:r>
          </w:p>
        </w:tc>
        <w:tc>
          <w:tcPr>
            <w:tcW w:w="1815" w:type="dxa"/>
            <w:vAlign w:val="center"/>
          </w:tcPr>
          <w:p w:rsidR="00AF78F4" w:rsidRPr="00A71D81" w:rsidRDefault="00AF78F4" w:rsidP="00AF78F4">
            <w:pPr>
              <w:jc w:val="center"/>
              <w:rPr>
                <w:rFonts w:ascii="GHEA Grapalat" w:hAnsi="GHEA Grapalat"/>
                <w:sz w:val="20"/>
              </w:rPr>
            </w:pPr>
            <w:r w:rsidRPr="007B087F">
              <w:rPr>
                <w:rFonts w:ascii="GHEA Grapalat" w:hAnsi="GHEA Grapalat"/>
                <w:sz w:val="20"/>
              </w:rPr>
              <w:t>39721320</w:t>
            </w:r>
          </w:p>
        </w:tc>
        <w:tc>
          <w:tcPr>
            <w:tcW w:w="2217"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Лабораторный сушильный шкаф</w:t>
            </w:r>
          </w:p>
        </w:tc>
        <w:tc>
          <w:tcPr>
            <w:tcW w:w="918" w:type="dxa"/>
            <w:vAlign w:val="center"/>
          </w:tcPr>
          <w:p w:rsidR="00AF78F4" w:rsidRPr="00A71D81" w:rsidRDefault="00AF78F4" w:rsidP="00AF78F4">
            <w:pPr>
              <w:jc w:val="center"/>
              <w:rPr>
                <w:rFonts w:ascii="GHEA Grapalat" w:hAnsi="GHEA Grapalat"/>
                <w:lang w:val="pt-BR"/>
              </w:rPr>
            </w:pPr>
            <w:r>
              <w:rPr>
                <w:rFonts w:ascii="GHEA Grapalat" w:hAnsi="GHEA Grapalat"/>
                <w:lang w:val="pt-BR"/>
              </w:rPr>
              <w:t>-</w:t>
            </w:r>
          </w:p>
        </w:tc>
        <w:tc>
          <w:tcPr>
            <w:tcW w:w="953" w:type="dxa"/>
            <w:vAlign w:val="center"/>
          </w:tcPr>
          <w:p w:rsidR="00AF78F4" w:rsidRPr="00A71D81" w:rsidRDefault="00AF78F4" w:rsidP="00AF78F4">
            <w:pPr>
              <w:jc w:val="center"/>
              <w:rPr>
                <w:rFonts w:ascii="GHEA Grapalat" w:hAnsi="GHEA Grapalat"/>
                <w:lang w:val="pt-BR"/>
              </w:rPr>
            </w:pPr>
            <w:r>
              <w:rPr>
                <w:rFonts w:ascii="GHEA Grapalat" w:hAnsi="GHEA Grapalat"/>
                <w:lang w:val="pt-BR"/>
              </w:rPr>
              <w:t>-</w:t>
            </w:r>
          </w:p>
        </w:tc>
        <w:tc>
          <w:tcPr>
            <w:tcW w:w="667"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AF78F4" w:rsidRPr="007F299C" w:rsidRDefault="00AF78F4" w:rsidP="00AF78F4">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AF78F4" w:rsidRPr="007F299C" w:rsidRDefault="00AF78F4" w:rsidP="00AF78F4">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AF78F4" w:rsidRPr="00A71D81" w:rsidRDefault="00AF78F4" w:rsidP="00AF78F4">
            <w:pPr>
              <w:jc w:val="center"/>
              <w:rPr>
                <w:rFonts w:ascii="GHEA Grapalat" w:hAnsi="GHEA Grapalat"/>
                <w:b/>
                <w:lang w:val="pt-BR"/>
              </w:rPr>
            </w:pPr>
            <w:r>
              <w:rPr>
                <w:rFonts w:ascii="GHEA Grapalat" w:hAnsi="GHEA Grapalat" w:cs="Arial"/>
                <w:sz w:val="18"/>
                <w:szCs w:val="18"/>
                <w:lang w:val="pt-BR"/>
              </w:rPr>
              <w:t>100%</w:t>
            </w:r>
          </w:p>
        </w:tc>
      </w:tr>
      <w:tr w:rsidR="00AF78F4" w:rsidRPr="00B138F3" w:rsidTr="00B0082D">
        <w:trPr>
          <w:trHeight w:val="404"/>
          <w:jc w:val="center"/>
        </w:trPr>
        <w:tc>
          <w:tcPr>
            <w:tcW w:w="1547" w:type="dxa"/>
            <w:vAlign w:val="center"/>
          </w:tcPr>
          <w:p w:rsidR="00AF78F4" w:rsidRPr="007B087F" w:rsidRDefault="00AF78F4" w:rsidP="00AF78F4">
            <w:pPr>
              <w:jc w:val="center"/>
              <w:rPr>
                <w:rFonts w:ascii="GHEA Grapalat" w:hAnsi="GHEA Grapalat"/>
                <w:sz w:val="20"/>
                <w:lang w:val="hy-AM"/>
              </w:rPr>
            </w:pPr>
            <w:r>
              <w:rPr>
                <w:rFonts w:ascii="GHEA Grapalat" w:hAnsi="GHEA Grapalat"/>
                <w:sz w:val="20"/>
                <w:lang w:val="hy-AM"/>
              </w:rPr>
              <w:t>3</w:t>
            </w:r>
          </w:p>
        </w:tc>
        <w:tc>
          <w:tcPr>
            <w:tcW w:w="1815" w:type="dxa"/>
            <w:vAlign w:val="center"/>
          </w:tcPr>
          <w:p w:rsidR="00AF78F4" w:rsidRPr="007B087F" w:rsidRDefault="00AF78F4" w:rsidP="00AF78F4">
            <w:pPr>
              <w:jc w:val="center"/>
              <w:rPr>
                <w:rFonts w:ascii="GHEA Grapalat" w:hAnsi="GHEA Grapalat"/>
                <w:sz w:val="20"/>
              </w:rPr>
            </w:pPr>
            <w:r w:rsidRPr="007B087F">
              <w:rPr>
                <w:rFonts w:ascii="GHEA Grapalat" w:hAnsi="GHEA Grapalat"/>
                <w:sz w:val="20"/>
              </w:rPr>
              <w:t>38511110</w:t>
            </w:r>
          </w:p>
        </w:tc>
        <w:tc>
          <w:tcPr>
            <w:tcW w:w="2217" w:type="dxa"/>
            <w:vAlign w:val="center"/>
          </w:tcPr>
          <w:p w:rsidR="00AF78F4" w:rsidRPr="00AF78F4" w:rsidRDefault="00AF78F4" w:rsidP="00AF78F4">
            <w:pPr>
              <w:jc w:val="center"/>
              <w:rPr>
                <w:rFonts w:ascii="GHEA Grapalat" w:hAnsi="GHEA Grapalat" w:cs="Calibri"/>
                <w:color w:val="000000"/>
                <w:sz w:val="18"/>
                <w:szCs w:val="18"/>
              </w:rPr>
            </w:pPr>
            <w:r w:rsidRPr="00AF78F4">
              <w:rPr>
                <w:rFonts w:ascii="GHEA Grapalat" w:hAnsi="GHEA Grapalat" w:cs="Calibri"/>
                <w:color w:val="000000"/>
                <w:sz w:val="18"/>
                <w:szCs w:val="18"/>
              </w:rPr>
              <w:t>Бинокулярный настольный микроскоп с камерой и экраном</w:t>
            </w:r>
          </w:p>
        </w:tc>
        <w:tc>
          <w:tcPr>
            <w:tcW w:w="918" w:type="dxa"/>
            <w:vAlign w:val="center"/>
          </w:tcPr>
          <w:p w:rsidR="00AF78F4" w:rsidRPr="00A71D81" w:rsidRDefault="00AF78F4" w:rsidP="00AF78F4">
            <w:pPr>
              <w:jc w:val="center"/>
              <w:rPr>
                <w:rFonts w:ascii="GHEA Grapalat" w:hAnsi="GHEA Grapalat"/>
                <w:lang w:val="pt-BR"/>
              </w:rPr>
            </w:pPr>
            <w:r>
              <w:rPr>
                <w:rFonts w:ascii="GHEA Grapalat" w:hAnsi="GHEA Grapalat"/>
                <w:lang w:val="pt-BR"/>
              </w:rPr>
              <w:t>-</w:t>
            </w:r>
          </w:p>
        </w:tc>
        <w:tc>
          <w:tcPr>
            <w:tcW w:w="953" w:type="dxa"/>
            <w:vAlign w:val="center"/>
          </w:tcPr>
          <w:p w:rsidR="00AF78F4" w:rsidRPr="00A71D81" w:rsidRDefault="00AF78F4" w:rsidP="00AF78F4">
            <w:pPr>
              <w:jc w:val="center"/>
              <w:rPr>
                <w:rFonts w:ascii="GHEA Grapalat" w:hAnsi="GHEA Grapalat"/>
                <w:lang w:val="pt-BR"/>
              </w:rPr>
            </w:pPr>
            <w:r>
              <w:rPr>
                <w:rFonts w:ascii="GHEA Grapalat" w:hAnsi="GHEA Grapalat"/>
                <w:lang w:val="pt-BR"/>
              </w:rPr>
              <w:t>-</w:t>
            </w:r>
          </w:p>
        </w:tc>
        <w:tc>
          <w:tcPr>
            <w:tcW w:w="667"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w:t>
            </w:r>
          </w:p>
        </w:tc>
        <w:tc>
          <w:tcPr>
            <w:tcW w:w="814"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w:t>
            </w:r>
          </w:p>
        </w:tc>
        <w:tc>
          <w:tcPr>
            <w:tcW w:w="636" w:type="dxa"/>
            <w:vAlign w:val="center"/>
          </w:tcPr>
          <w:p w:rsidR="00AF78F4" w:rsidRPr="007F299C" w:rsidRDefault="00AF78F4" w:rsidP="00AF78F4">
            <w:pPr>
              <w:jc w:val="center"/>
              <w:rPr>
                <w:rFonts w:ascii="GHEA Grapalat" w:hAnsi="GHEA Grapalat" w:cs="Arial"/>
                <w:sz w:val="18"/>
                <w:szCs w:val="18"/>
              </w:rPr>
            </w:pPr>
            <w:r>
              <w:rPr>
                <w:rFonts w:ascii="GHEA Grapalat" w:hAnsi="GHEA Grapalat" w:cs="Arial"/>
                <w:sz w:val="18"/>
                <w:szCs w:val="18"/>
              </w:rPr>
              <w:t>-</w:t>
            </w:r>
          </w:p>
        </w:tc>
        <w:tc>
          <w:tcPr>
            <w:tcW w:w="638" w:type="dxa"/>
            <w:vAlign w:val="center"/>
          </w:tcPr>
          <w:p w:rsidR="00AF78F4" w:rsidRPr="007F299C" w:rsidRDefault="00AF78F4" w:rsidP="00AF78F4">
            <w:pPr>
              <w:jc w:val="center"/>
              <w:rPr>
                <w:rFonts w:ascii="GHEA Grapalat" w:hAnsi="GHEA Grapalat" w:cs="Arial"/>
                <w:sz w:val="18"/>
                <w:szCs w:val="18"/>
              </w:rPr>
            </w:pPr>
            <w:r>
              <w:rPr>
                <w:rFonts w:ascii="GHEA Grapalat" w:hAnsi="GHEA Grapalat" w:cs="Arial"/>
                <w:sz w:val="18"/>
                <w:szCs w:val="18"/>
              </w:rPr>
              <w:t>-</w:t>
            </w:r>
          </w:p>
        </w:tc>
        <w:tc>
          <w:tcPr>
            <w:tcW w:w="682"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794"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64"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36"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921" w:type="dxa"/>
            <w:vAlign w:val="center"/>
          </w:tcPr>
          <w:p w:rsidR="00AF78F4" w:rsidRPr="00B0082D" w:rsidRDefault="00AF78F4" w:rsidP="00AF78F4">
            <w:pPr>
              <w:jc w:val="center"/>
              <w:rPr>
                <w:rFonts w:ascii="GHEA Grapalat" w:hAnsi="GHEA Grapalat" w:cs="Arial"/>
                <w:sz w:val="18"/>
                <w:szCs w:val="18"/>
                <w:lang w:val="hy-AM"/>
              </w:rPr>
            </w:pPr>
            <w:r>
              <w:rPr>
                <w:rFonts w:ascii="GHEA Grapalat" w:hAnsi="GHEA Grapalat" w:cs="Arial"/>
                <w:sz w:val="18"/>
                <w:szCs w:val="18"/>
                <w:lang w:val="hy-AM"/>
              </w:rPr>
              <w:t>-</w:t>
            </w:r>
          </w:p>
        </w:tc>
        <w:tc>
          <w:tcPr>
            <w:tcW w:w="840" w:type="dxa"/>
            <w:vAlign w:val="center"/>
          </w:tcPr>
          <w:p w:rsidR="00AF78F4" w:rsidRPr="00A71D81" w:rsidRDefault="00AF78F4" w:rsidP="00AF78F4">
            <w:pPr>
              <w:jc w:val="center"/>
              <w:rPr>
                <w:rFonts w:ascii="GHEA Grapalat" w:hAnsi="GHEA Grapalat" w:cs="Arial"/>
                <w:sz w:val="18"/>
                <w:szCs w:val="18"/>
                <w:lang w:val="pt-BR"/>
              </w:rPr>
            </w:pPr>
            <w:r>
              <w:rPr>
                <w:rFonts w:ascii="GHEA Grapalat" w:hAnsi="GHEA Grapalat" w:cs="Arial"/>
                <w:sz w:val="18"/>
                <w:szCs w:val="18"/>
                <w:lang w:val="pt-BR"/>
              </w:rPr>
              <w:t>100%</w:t>
            </w:r>
          </w:p>
        </w:tc>
        <w:tc>
          <w:tcPr>
            <w:tcW w:w="763" w:type="dxa"/>
            <w:vAlign w:val="center"/>
          </w:tcPr>
          <w:p w:rsidR="00AF78F4" w:rsidRPr="00A71D81" w:rsidRDefault="00AF78F4" w:rsidP="00AF78F4">
            <w:pPr>
              <w:jc w:val="center"/>
              <w:rPr>
                <w:rFonts w:ascii="GHEA Grapalat" w:hAnsi="GHEA Grapalat"/>
                <w:b/>
                <w:lang w:val="pt-BR"/>
              </w:rPr>
            </w:pPr>
            <w:r>
              <w:rPr>
                <w:rFonts w:ascii="GHEA Grapalat" w:hAnsi="GHEA Grapalat" w:cs="Arial"/>
                <w:sz w:val="18"/>
                <w:szCs w:val="18"/>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6B67" w:rsidRDefault="00FD6B67">
      <w:r>
        <w:separator/>
      </w:r>
    </w:p>
  </w:endnote>
  <w:endnote w:type="continuationSeparator" w:id="0">
    <w:p w:rsidR="00FD6B67" w:rsidRDefault="00FD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50500B" w:rsidRPr="00C861E9" w:rsidRDefault="0050500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108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6B67" w:rsidRDefault="00FD6B67">
      <w:r>
        <w:separator/>
      </w:r>
    </w:p>
  </w:footnote>
  <w:footnote w:type="continuationSeparator" w:id="0">
    <w:p w:rsidR="00FD6B67" w:rsidRDefault="00FD6B67">
      <w:r>
        <w:continuationSeparator/>
      </w:r>
    </w:p>
  </w:footnote>
  <w:footnote w:id="1">
    <w:p w:rsidR="0050500B" w:rsidRPr="00A31673" w:rsidRDefault="0050500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50500B" w:rsidRPr="008416BA" w:rsidRDefault="0050500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8416BA">
        <w:rPr>
          <w:rFonts w:ascii="GHEA Grapalat" w:hAnsi="GHEA Grapalat"/>
          <w:i/>
        </w:rPr>
        <w:t>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50500B" w:rsidRDefault="0050500B" w:rsidP="006B3E56">
      <w:pPr>
        <w:jc w:val="both"/>
      </w:pPr>
    </w:p>
    <w:p w:rsidR="0050500B" w:rsidRPr="008B70EB" w:rsidRDefault="0050500B"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50500B" w:rsidRPr="008B70EB" w:rsidRDefault="0050500B"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r w:rsidRPr="008B70EB">
        <w:rPr>
          <w:rFonts w:ascii="GHEA Grapalat" w:hAnsi="GHEA Grapalat"/>
          <w:i/>
          <w:sz w:val="20"/>
          <w:szCs w:val="20"/>
        </w:rPr>
        <w:t>"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50500B" w:rsidRPr="008B70EB" w:rsidRDefault="0050500B"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50500B" w:rsidRPr="0055588B" w:rsidRDefault="0050500B" w:rsidP="00637230">
      <w:pPr>
        <w:jc w:val="both"/>
        <w:rPr>
          <w:rFonts w:asciiTheme="minorHAnsi" w:hAnsiTheme="minorHAnsi"/>
        </w:rPr>
      </w:pPr>
    </w:p>
  </w:footnote>
  <w:footnote w:id="3">
    <w:p w:rsidR="0050500B" w:rsidRPr="00D3436F" w:rsidRDefault="0050500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50500B" w:rsidRPr="00D3436F" w:rsidRDefault="0050500B">
      <w:pPr>
        <w:pStyle w:val="af2"/>
        <w:rPr>
          <w:lang w:val="es-ES"/>
        </w:rPr>
      </w:pPr>
    </w:p>
  </w:footnote>
  <w:footnote w:id="4">
    <w:p w:rsidR="0050500B" w:rsidRPr="008842CE" w:rsidRDefault="0050500B" w:rsidP="003D2FE2">
      <w:pPr>
        <w:pStyle w:val="af2"/>
        <w:jc w:val="both"/>
      </w:pPr>
    </w:p>
  </w:footnote>
  <w:footnote w:id="5">
    <w:p w:rsidR="0050500B" w:rsidRPr="008842CE" w:rsidRDefault="0050500B" w:rsidP="000A214C">
      <w:pPr>
        <w:pStyle w:val="af2"/>
        <w:jc w:val="both"/>
      </w:pPr>
    </w:p>
  </w:footnote>
  <w:footnote w:id="6">
    <w:p w:rsidR="0050500B" w:rsidRDefault="0050500B"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50500B" w:rsidRPr="00F21C0D" w:rsidRDefault="0050500B" w:rsidP="00D3436F">
      <w:pPr>
        <w:pStyle w:val="af2"/>
        <w:widowControl w:val="0"/>
        <w:jc w:val="both"/>
        <w:rPr>
          <w:lang w:val="hy-AM"/>
        </w:rPr>
      </w:pPr>
    </w:p>
  </w:footnote>
  <w:footnote w:id="7">
    <w:p w:rsidR="0050500B" w:rsidRPr="00402BC3" w:rsidRDefault="0050500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0500B" w:rsidRPr="00552088" w:rsidRDefault="0050500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0500B" w:rsidRPr="00D3436F" w:rsidRDefault="0050500B">
      <w:pPr>
        <w:pStyle w:val="af2"/>
        <w:rPr>
          <w:lang w:val="hy-AM"/>
        </w:rPr>
      </w:pPr>
    </w:p>
  </w:footnote>
  <w:footnote w:id="8">
    <w:p w:rsidR="0050500B" w:rsidRPr="00D3436F" w:rsidRDefault="0050500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50500B" w:rsidRPr="008842CE" w:rsidRDefault="0050500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0500B" w:rsidRPr="00D3436F" w:rsidRDefault="0050500B">
      <w:pPr>
        <w:pStyle w:val="af2"/>
        <w:rPr>
          <w:lang w:val="hy-AM"/>
        </w:rPr>
      </w:pPr>
    </w:p>
  </w:footnote>
  <w:footnote w:id="10">
    <w:p w:rsidR="0050500B" w:rsidRPr="008842CE" w:rsidRDefault="0050500B"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w:t>
      </w:r>
      <w:r w:rsidRPr="008842CE">
        <w:rPr>
          <w:rFonts w:ascii="GHEA Grapalat" w:hAnsi="GHEA Grapalat"/>
          <w:i/>
        </w:rPr>
        <w:t>возрастания..</w:t>
      </w:r>
    </w:p>
  </w:footnote>
  <w:footnote w:id="11">
    <w:p w:rsidR="0050500B" w:rsidRPr="008842CE" w:rsidRDefault="0050500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AD7"/>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7EE"/>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75D"/>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27937"/>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6B67"/>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F4136"/>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CD0CE-DE7A-4F90-82F0-D01E6AEB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TotalTime>
  <Pages>86</Pages>
  <Words>20368</Words>
  <Characters>116104</Characters>
  <Application>Microsoft Office Word</Application>
  <DocSecurity>0</DocSecurity>
  <Lines>967</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136200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1222</cp:revision>
  <cp:lastPrinted>2018-02-16T07:12:00Z</cp:lastPrinted>
  <dcterms:created xsi:type="dcterms:W3CDTF">2019-10-28T07:04:00Z</dcterms:created>
  <dcterms:modified xsi:type="dcterms:W3CDTF">2023-10-17T07:12:00Z</dcterms:modified>
</cp:coreProperties>
</file>